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4160" w14:textId="77777777" w:rsidR="00C36536" w:rsidRPr="00E063F6" w:rsidRDefault="00C36536" w:rsidP="00C36536">
      <w:pPr>
        <w:pStyle w:val="Heading5"/>
        <w:rPr>
          <w:rFonts w:asciiTheme="minorHAnsi" w:hAnsiTheme="minorHAnsi" w:cstheme="minorHAnsi"/>
          <w:b/>
          <w:bCs/>
          <w:color w:val="FF0000"/>
          <w:lang w:val="en-GB"/>
        </w:rPr>
      </w:pPr>
      <w:r w:rsidRPr="00E063F6">
        <w:rPr>
          <w:rFonts w:asciiTheme="minorHAnsi" w:hAnsiTheme="minorHAnsi" w:cstheme="minorHAnsi"/>
          <w:b/>
          <w:bCs/>
          <w:color w:val="FF0000"/>
          <w:lang w:val="en-GB"/>
        </w:rPr>
        <w:t>Video Service 30</w:t>
      </w:r>
      <w:r w:rsidRPr="00E063F6">
        <w:rPr>
          <w:rFonts w:asciiTheme="minorHAnsi" w:hAnsiTheme="minorHAnsi" w:cstheme="minorHAnsi"/>
          <w:b/>
          <w:bCs/>
          <w:color w:val="FF0000"/>
          <w:vertAlign w:val="superscript"/>
          <w:lang w:val="en-GB"/>
        </w:rPr>
        <w:t>th</w:t>
      </w:r>
      <w:r w:rsidRPr="00E063F6">
        <w:rPr>
          <w:rFonts w:asciiTheme="minorHAnsi" w:hAnsiTheme="minorHAnsi" w:cstheme="minorHAnsi"/>
          <w:b/>
          <w:bCs/>
          <w:color w:val="FF0000"/>
          <w:lang w:val="en-GB"/>
        </w:rPr>
        <w:t xml:space="preserve"> August 2020</w:t>
      </w:r>
    </w:p>
    <w:p w14:paraId="6C66A387" w14:textId="7D4DA45A" w:rsidR="00C36536" w:rsidRDefault="00C36536" w:rsidP="00C36536">
      <w:pPr>
        <w:pStyle w:val="paragraph"/>
        <w:spacing w:before="0" w:beforeAutospacing="0" w:after="0" w:afterAutospacing="0"/>
        <w:textAlignment w:val="baseline"/>
        <w:rPr>
          <w:rStyle w:val="normaltextrun"/>
          <w:rFonts w:asciiTheme="minorHAnsi" w:hAnsiTheme="minorHAnsi" w:cstheme="minorHAnsi"/>
          <w:sz w:val="22"/>
          <w:szCs w:val="22"/>
          <w:lang w:val="en-GB"/>
        </w:rPr>
      </w:pPr>
      <w:r w:rsidRPr="002E43CE">
        <w:rPr>
          <w:rStyle w:val="normaltextrun"/>
          <w:rFonts w:asciiTheme="minorHAnsi" w:hAnsiTheme="minorHAnsi" w:cstheme="minorHAnsi"/>
          <w:sz w:val="22"/>
          <w:szCs w:val="22"/>
          <w:lang w:val="en-GB"/>
        </w:rPr>
        <w:t>Hello everyone , welcome to our time of worship together, you will find the text version of this service which has the links to the music on our website</w:t>
      </w:r>
      <w:r w:rsidR="008961E6">
        <w:rPr>
          <w:rStyle w:val="normaltextrun"/>
          <w:rFonts w:asciiTheme="minorHAnsi" w:hAnsiTheme="minorHAnsi" w:cstheme="minorHAnsi"/>
          <w:sz w:val="22"/>
          <w:szCs w:val="22"/>
          <w:lang w:val="en-GB"/>
        </w:rPr>
        <w:t xml:space="preserve">, </w:t>
      </w:r>
      <w:hyperlink r:id="rId7" w:history="1">
        <w:r w:rsidR="00854CAB" w:rsidRPr="00CB5059">
          <w:rPr>
            <w:rFonts w:cstheme="minorHAnsi"/>
            <w:color w:val="0000FF"/>
            <w:u w:val="single"/>
            <w:lang w:val="en-GB"/>
          </w:rPr>
          <w:t>https://christchurchlille.fr/</w:t>
        </w:r>
      </w:hyperlink>
    </w:p>
    <w:p w14:paraId="389C6476" w14:textId="77777777" w:rsidR="00C36536" w:rsidRPr="002E43CE" w:rsidRDefault="00C36536" w:rsidP="00C36536">
      <w:pPr>
        <w:pStyle w:val="paragraph"/>
        <w:spacing w:before="0" w:beforeAutospacing="0" w:after="0" w:afterAutospacing="0"/>
        <w:textAlignment w:val="baseline"/>
        <w:rPr>
          <w:rFonts w:asciiTheme="minorHAnsi" w:hAnsiTheme="minorHAnsi" w:cstheme="minorHAnsi"/>
          <w:sz w:val="22"/>
          <w:szCs w:val="22"/>
          <w:lang w:val="en-GB"/>
        </w:rPr>
      </w:pPr>
      <w:r w:rsidRPr="002E43CE">
        <w:rPr>
          <w:rStyle w:val="eop"/>
          <w:rFonts w:asciiTheme="minorHAnsi" w:hAnsiTheme="minorHAnsi" w:cstheme="minorHAnsi"/>
          <w:sz w:val="22"/>
          <w:szCs w:val="22"/>
          <w:lang w:val="en-GB"/>
        </w:rPr>
        <w:t> </w:t>
      </w:r>
    </w:p>
    <w:p w14:paraId="62C6C46D" w14:textId="77777777" w:rsidR="00C36536" w:rsidRPr="002E43CE" w:rsidRDefault="00C36536" w:rsidP="00C36536">
      <w:pPr>
        <w:pStyle w:val="paragraph"/>
        <w:spacing w:before="0" w:beforeAutospacing="0" w:after="0" w:afterAutospacing="0"/>
        <w:textAlignment w:val="baseline"/>
        <w:rPr>
          <w:rFonts w:asciiTheme="minorHAnsi" w:hAnsiTheme="minorHAnsi" w:cstheme="minorHAnsi"/>
          <w:sz w:val="22"/>
          <w:szCs w:val="22"/>
          <w:lang w:val="en-GB"/>
        </w:rPr>
      </w:pPr>
      <w:r w:rsidRPr="002E43CE">
        <w:rPr>
          <w:rStyle w:val="normaltextrun"/>
          <w:rFonts w:asciiTheme="minorHAnsi" w:hAnsiTheme="minorHAnsi" w:cstheme="minorHAnsi"/>
          <w:sz w:val="22"/>
          <w:szCs w:val="22"/>
          <w:lang w:val="en-GB"/>
        </w:rPr>
        <w:t>Wherever you are and however good or difficult life is at the moment, we come from our scattered lives to meet with God.</w:t>
      </w:r>
      <w:r w:rsidRPr="002E43CE">
        <w:rPr>
          <w:rStyle w:val="eop"/>
          <w:rFonts w:asciiTheme="minorHAnsi" w:hAnsiTheme="minorHAnsi" w:cstheme="minorHAnsi"/>
          <w:sz w:val="22"/>
          <w:szCs w:val="22"/>
          <w:lang w:val="en-GB"/>
        </w:rPr>
        <w:t> </w:t>
      </w:r>
    </w:p>
    <w:p w14:paraId="57D67369" w14:textId="45BD6324" w:rsidR="00C36536" w:rsidRPr="002E43CE" w:rsidRDefault="00C36536" w:rsidP="00C36536">
      <w:pPr>
        <w:pStyle w:val="paragraph"/>
        <w:spacing w:before="0" w:beforeAutospacing="0" w:after="0" w:afterAutospacing="0"/>
        <w:textAlignment w:val="baseline"/>
        <w:rPr>
          <w:rFonts w:asciiTheme="minorHAnsi" w:hAnsiTheme="minorHAnsi" w:cstheme="minorHAnsi"/>
          <w:sz w:val="22"/>
          <w:szCs w:val="22"/>
          <w:lang w:val="en-GB"/>
        </w:rPr>
      </w:pPr>
      <w:r w:rsidRPr="002E43CE">
        <w:rPr>
          <w:rStyle w:val="normaltextrun"/>
          <w:rFonts w:asciiTheme="minorHAnsi" w:hAnsiTheme="minorHAnsi" w:cstheme="minorHAnsi"/>
          <w:sz w:val="22"/>
          <w:szCs w:val="22"/>
          <w:lang w:val="en-GB"/>
        </w:rPr>
        <w:t>As we bring ourselves into God’s presence, we still our hearts and minds in a short time of silence</w:t>
      </w:r>
      <w:r w:rsidRPr="002E43CE">
        <w:rPr>
          <w:rStyle w:val="eop"/>
          <w:rFonts w:asciiTheme="minorHAnsi" w:hAnsiTheme="minorHAnsi" w:cstheme="minorHAnsi"/>
          <w:sz w:val="22"/>
          <w:szCs w:val="22"/>
          <w:lang w:val="en-GB"/>
        </w:rPr>
        <w:t> </w:t>
      </w:r>
    </w:p>
    <w:p w14:paraId="4D0D9DC8" w14:textId="0D912403" w:rsidR="00C36536" w:rsidRPr="002E43CE" w:rsidRDefault="00C36536" w:rsidP="00C36536">
      <w:pPr>
        <w:pStyle w:val="paragraph"/>
        <w:spacing w:before="0" w:beforeAutospacing="0" w:after="0" w:afterAutospacing="0"/>
        <w:textAlignment w:val="baseline"/>
        <w:rPr>
          <w:rFonts w:asciiTheme="minorHAnsi" w:hAnsiTheme="minorHAnsi" w:cstheme="minorHAnsi"/>
          <w:sz w:val="22"/>
          <w:szCs w:val="22"/>
          <w:lang w:val="en-GB"/>
        </w:rPr>
      </w:pPr>
      <w:r w:rsidRPr="002E43CE">
        <w:rPr>
          <w:rStyle w:val="normaltextrun"/>
          <w:rFonts w:asciiTheme="minorHAnsi" w:hAnsiTheme="minorHAnsi" w:cstheme="minorHAnsi"/>
          <w:i/>
          <w:iCs/>
          <w:color w:val="FF0000"/>
          <w:sz w:val="22"/>
          <w:szCs w:val="22"/>
          <w:lang w:val="en-GB"/>
        </w:rPr>
        <w:t>Silence</w:t>
      </w:r>
      <w:r w:rsidRPr="002E43CE">
        <w:rPr>
          <w:rStyle w:val="eop"/>
          <w:rFonts w:asciiTheme="minorHAnsi" w:hAnsiTheme="minorHAnsi" w:cstheme="minorHAnsi"/>
          <w:color w:val="FF0000"/>
          <w:sz w:val="22"/>
          <w:szCs w:val="22"/>
          <w:lang w:val="en-GB"/>
        </w:rPr>
        <w:t> </w:t>
      </w:r>
    </w:p>
    <w:p w14:paraId="587037B7" w14:textId="26BF497A" w:rsidR="00C36536" w:rsidRPr="00E063F6" w:rsidRDefault="00C36536" w:rsidP="00C36536">
      <w:pPr>
        <w:spacing w:line="450" w:lineRule="exact"/>
        <w:rPr>
          <w:rFonts w:cstheme="minorHAnsi"/>
          <w:i/>
          <w:iCs/>
          <w:color w:val="FF0000"/>
          <w:lang w:val="en-GB"/>
        </w:rPr>
      </w:pPr>
      <w:r w:rsidRPr="00E063F6">
        <w:rPr>
          <w:rFonts w:eastAsia="Calibri" w:cstheme="minorHAnsi"/>
          <w:i/>
          <w:iCs/>
          <w:color w:val="FF0000"/>
          <w:lang w:val="en-GB"/>
        </w:rPr>
        <w:t>Greeting</w:t>
      </w:r>
    </w:p>
    <w:p w14:paraId="585441B7" w14:textId="77777777" w:rsidR="00C36536" w:rsidRPr="002E43CE" w:rsidRDefault="00C36536" w:rsidP="009A37AC">
      <w:pPr>
        <w:spacing w:after="0" w:line="240" w:lineRule="auto"/>
        <w:rPr>
          <w:rFonts w:cstheme="minorHAnsi"/>
          <w:lang w:val="en-GB"/>
        </w:rPr>
      </w:pPr>
      <w:r w:rsidRPr="002E43CE">
        <w:rPr>
          <w:rFonts w:eastAsia="Calibri" w:cstheme="minorHAnsi"/>
          <w:color w:val="000000" w:themeColor="text1"/>
          <w:lang w:val="en-GB"/>
        </w:rPr>
        <w:t>God in Christ has revealed his glory.</w:t>
      </w:r>
    </w:p>
    <w:p w14:paraId="3369EE09" w14:textId="77777777" w:rsidR="00C36536" w:rsidRPr="002E43CE" w:rsidRDefault="00C36536" w:rsidP="009A37AC">
      <w:pPr>
        <w:spacing w:after="0" w:line="240" w:lineRule="auto"/>
        <w:rPr>
          <w:rFonts w:cstheme="minorHAnsi"/>
          <w:lang w:val="en-GB"/>
        </w:rPr>
      </w:pPr>
      <w:r w:rsidRPr="002E43CE">
        <w:rPr>
          <w:rFonts w:eastAsia="Calibri" w:cstheme="minorHAnsi"/>
          <w:b/>
          <w:bCs/>
          <w:color w:val="000000" w:themeColor="text1"/>
          <w:lang w:val="en-GB"/>
        </w:rPr>
        <w:t>Come let us worship.</w:t>
      </w:r>
    </w:p>
    <w:p w14:paraId="01DD9FF9" w14:textId="77777777" w:rsidR="00C36536" w:rsidRPr="002E43CE" w:rsidRDefault="00C36536" w:rsidP="009A37AC">
      <w:pPr>
        <w:spacing w:after="0" w:line="240" w:lineRule="auto"/>
        <w:rPr>
          <w:rFonts w:cstheme="minorHAnsi"/>
          <w:lang w:val="en-GB"/>
        </w:rPr>
      </w:pPr>
      <w:r w:rsidRPr="002E43CE">
        <w:rPr>
          <w:rFonts w:eastAsia="Calibri" w:cstheme="minorHAnsi"/>
          <w:color w:val="000000" w:themeColor="text1"/>
          <w:lang w:val="en-GB"/>
        </w:rPr>
        <w:t>From the rising of the sun to its setting</w:t>
      </w:r>
    </w:p>
    <w:p w14:paraId="2E4EB89F" w14:textId="77777777" w:rsidR="00C36536" w:rsidRPr="002E43CE" w:rsidRDefault="00C36536" w:rsidP="009A37AC">
      <w:pPr>
        <w:spacing w:after="0" w:line="240" w:lineRule="auto"/>
        <w:rPr>
          <w:rFonts w:cstheme="minorHAnsi"/>
          <w:lang w:val="en-GB"/>
        </w:rPr>
      </w:pPr>
      <w:r w:rsidRPr="002E43CE">
        <w:rPr>
          <w:rFonts w:eastAsia="Calibri" w:cstheme="minorHAnsi"/>
          <w:b/>
          <w:bCs/>
          <w:color w:val="000000" w:themeColor="text1"/>
          <w:lang w:val="en-GB"/>
        </w:rPr>
        <w:t>the Lord’s name is greatly to be praised.</w:t>
      </w:r>
    </w:p>
    <w:p w14:paraId="1D0D8934" w14:textId="77777777" w:rsidR="00C36536" w:rsidRPr="002E43CE" w:rsidRDefault="00C36536" w:rsidP="009A37AC">
      <w:pPr>
        <w:spacing w:after="0" w:line="240" w:lineRule="auto"/>
        <w:rPr>
          <w:rFonts w:cstheme="minorHAnsi"/>
          <w:lang w:val="en-GB"/>
        </w:rPr>
      </w:pPr>
      <w:r w:rsidRPr="002E43CE">
        <w:rPr>
          <w:rFonts w:eastAsia="Calibri" w:cstheme="minorHAnsi"/>
          <w:color w:val="000000" w:themeColor="text1"/>
          <w:lang w:val="en-GB"/>
        </w:rPr>
        <w:t>Give him praise, you servants of the Lord.</w:t>
      </w:r>
    </w:p>
    <w:p w14:paraId="2B55476A" w14:textId="76DA80AB" w:rsidR="00C36536" w:rsidRPr="002E43CE" w:rsidRDefault="00C36536" w:rsidP="009A37AC">
      <w:pPr>
        <w:spacing w:after="0" w:line="240" w:lineRule="auto"/>
        <w:rPr>
          <w:rFonts w:eastAsia="Calibri" w:cstheme="minorHAnsi"/>
          <w:b/>
          <w:bCs/>
          <w:color w:val="000000" w:themeColor="text1"/>
          <w:lang w:val="en-GB"/>
        </w:rPr>
      </w:pPr>
      <w:r w:rsidRPr="002E43CE">
        <w:rPr>
          <w:rFonts w:eastAsia="Calibri" w:cstheme="minorHAnsi"/>
          <w:b/>
          <w:bCs/>
          <w:color w:val="000000" w:themeColor="text1"/>
          <w:lang w:val="en-GB"/>
        </w:rPr>
        <w:t>O praise the name of the Lord!</w:t>
      </w:r>
    </w:p>
    <w:p w14:paraId="37871922" w14:textId="77777777" w:rsidR="00C36536" w:rsidRPr="002E43CE" w:rsidRDefault="00C36536" w:rsidP="00C36536">
      <w:pPr>
        <w:spacing w:line="450" w:lineRule="exact"/>
        <w:rPr>
          <w:rFonts w:cstheme="minorHAnsi"/>
          <w:lang w:val="en-GB"/>
        </w:rPr>
      </w:pPr>
    </w:p>
    <w:p w14:paraId="42C8D02F" w14:textId="5E2CC6FB" w:rsidR="00C36536" w:rsidRPr="002E43CE" w:rsidRDefault="00C36536" w:rsidP="00C36536">
      <w:pPr>
        <w:pStyle w:val="paragraph"/>
        <w:spacing w:before="0" w:beforeAutospacing="0" w:after="0" w:afterAutospacing="0"/>
        <w:textAlignment w:val="baseline"/>
        <w:rPr>
          <w:rFonts w:asciiTheme="minorHAnsi" w:hAnsiTheme="minorHAnsi" w:cstheme="minorHAnsi"/>
          <w:sz w:val="22"/>
          <w:szCs w:val="22"/>
          <w:lang w:val="en-GB"/>
        </w:rPr>
      </w:pPr>
      <w:r w:rsidRPr="00EA2D9D">
        <w:rPr>
          <w:rFonts w:asciiTheme="minorHAnsi" w:eastAsia="Calibri" w:hAnsiTheme="minorHAnsi" w:cstheme="minorHAnsi"/>
          <w:i/>
          <w:iCs/>
          <w:color w:val="FF0000"/>
          <w:sz w:val="22"/>
          <w:szCs w:val="22"/>
          <w:lang w:val="en-GB"/>
        </w:rPr>
        <w:t>Opening music video</w:t>
      </w:r>
      <w:r w:rsidRPr="002E43CE">
        <w:rPr>
          <w:rFonts w:asciiTheme="minorHAnsi" w:eastAsia="Calibri" w:hAnsiTheme="minorHAnsi" w:cstheme="minorHAnsi"/>
          <w:b/>
          <w:bCs/>
          <w:color w:val="FF0000"/>
          <w:sz w:val="22"/>
          <w:szCs w:val="22"/>
          <w:lang w:val="en-GB"/>
        </w:rPr>
        <w:t xml:space="preserve"> </w:t>
      </w:r>
      <w:r w:rsidRPr="002E43CE">
        <w:rPr>
          <w:rFonts w:asciiTheme="minorHAnsi" w:hAnsiTheme="minorHAnsi" w:cstheme="minorHAnsi"/>
          <w:sz w:val="22"/>
          <w:szCs w:val="22"/>
          <w:lang w:val="en-US"/>
        </w:rPr>
        <w:t xml:space="preserve">​ </w:t>
      </w:r>
      <w:r w:rsidRPr="002E43CE">
        <w:rPr>
          <w:rFonts w:asciiTheme="minorHAnsi" w:hAnsiTheme="minorHAnsi" w:cstheme="minorHAnsi"/>
          <w:sz w:val="22"/>
          <w:szCs w:val="22"/>
          <w:lang w:val="en-GB"/>
        </w:rPr>
        <w:t xml:space="preserve">Jesus Son of God - Chris Tomlin &amp; Christy </w:t>
      </w:r>
      <w:proofErr w:type="spellStart"/>
      <w:r w:rsidRPr="002E43CE">
        <w:rPr>
          <w:rFonts w:asciiTheme="minorHAnsi" w:hAnsiTheme="minorHAnsi" w:cstheme="minorHAnsi"/>
          <w:sz w:val="22"/>
          <w:szCs w:val="22"/>
          <w:lang w:val="en-GB"/>
        </w:rPr>
        <w:t>Nockels</w:t>
      </w:r>
      <w:proofErr w:type="spellEnd"/>
      <w:r w:rsidRPr="002E43CE">
        <w:rPr>
          <w:rFonts w:asciiTheme="minorHAnsi" w:hAnsiTheme="minorHAnsi" w:cstheme="minorHAnsi"/>
          <w:sz w:val="22"/>
          <w:szCs w:val="22"/>
          <w:lang w:val="en-GB"/>
        </w:rPr>
        <w:t xml:space="preserve"> -</w:t>
      </w:r>
    </w:p>
    <w:p w14:paraId="2CE76062" w14:textId="77777777" w:rsidR="00C36536" w:rsidRPr="00C36536" w:rsidRDefault="00F90EEC" w:rsidP="00C36536">
      <w:pPr>
        <w:spacing w:after="0" w:line="240" w:lineRule="auto"/>
        <w:textAlignment w:val="baseline"/>
        <w:rPr>
          <w:rFonts w:eastAsia="Times New Roman" w:cstheme="minorHAnsi"/>
          <w:lang w:val="en-GB" w:eastAsia="fr-FR"/>
        </w:rPr>
      </w:pPr>
      <w:hyperlink r:id="rId8" w:history="1">
        <w:r w:rsidR="00C36536" w:rsidRPr="00C36536">
          <w:rPr>
            <w:rFonts w:eastAsia="Times New Roman" w:cstheme="minorHAnsi"/>
            <w:color w:val="0563C1" w:themeColor="hyperlink"/>
            <w:u w:val="single"/>
            <w:lang w:val="en-GB" w:eastAsia="fr-FR"/>
          </w:rPr>
          <w:t>https://youtu.be/Yj_s9_45QpI</w:t>
        </w:r>
      </w:hyperlink>
    </w:p>
    <w:p w14:paraId="3CF95E06" w14:textId="77777777" w:rsidR="009C714D" w:rsidRDefault="009C714D" w:rsidP="00C36536">
      <w:pPr>
        <w:pStyle w:val="Heading5"/>
        <w:rPr>
          <w:rFonts w:asciiTheme="minorHAnsi" w:hAnsiTheme="minorHAnsi" w:cstheme="minorHAnsi"/>
          <w:i/>
          <w:iCs/>
          <w:color w:val="FF0000"/>
          <w:lang w:val="en-GB"/>
        </w:rPr>
      </w:pPr>
    </w:p>
    <w:p w14:paraId="15B66C8B" w14:textId="77E8E72B" w:rsidR="00C36536" w:rsidRPr="002E43CE" w:rsidRDefault="00C36536" w:rsidP="00C36536">
      <w:pPr>
        <w:pStyle w:val="Heading5"/>
        <w:rPr>
          <w:rFonts w:asciiTheme="minorHAnsi" w:hAnsiTheme="minorHAnsi" w:cstheme="minorHAnsi"/>
          <w:i/>
          <w:iCs/>
          <w:color w:val="FF0000"/>
          <w:lang w:val="en-GB"/>
        </w:rPr>
      </w:pPr>
      <w:r w:rsidRPr="002E43CE">
        <w:rPr>
          <w:rFonts w:asciiTheme="minorHAnsi" w:hAnsiTheme="minorHAnsi" w:cstheme="minorHAnsi"/>
          <w:i/>
          <w:iCs/>
          <w:color w:val="FF0000"/>
          <w:lang w:val="en-GB"/>
        </w:rPr>
        <w:t>The Liturgy of the Word</w:t>
      </w:r>
    </w:p>
    <w:p w14:paraId="36F13B63"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US"/>
        </w:rPr>
      </w:pPr>
      <w:r w:rsidRPr="002E43CE">
        <w:rPr>
          <w:rStyle w:val="normaltextrun"/>
          <w:rFonts w:asciiTheme="minorHAnsi" w:eastAsiaTheme="majorEastAsia" w:hAnsiTheme="minorHAnsi" w:cstheme="minorHAnsi"/>
          <w:b/>
          <w:bCs/>
          <w:color w:val="000000"/>
          <w:sz w:val="22"/>
          <w:szCs w:val="22"/>
          <w:lang w:val="en-GB"/>
        </w:rPr>
        <w:t>The Gospel Reading</w:t>
      </w:r>
      <w:r w:rsidRPr="002E43CE">
        <w:rPr>
          <w:rStyle w:val="eop"/>
          <w:rFonts w:asciiTheme="minorHAnsi" w:hAnsiTheme="minorHAnsi" w:cstheme="minorHAnsi"/>
          <w:sz w:val="22"/>
          <w:szCs w:val="22"/>
          <w:lang w:val="en-US"/>
        </w:rPr>
        <w:t>​</w:t>
      </w:r>
    </w:p>
    <w:p w14:paraId="5F802505"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GB"/>
        </w:rPr>
      </w:pPr>
      <w:r w:rsidRPr="002E43CE">
        <w:rPr>
          <w:rStyle w:val="eop"/>
          <w:rFonts w:asciiTheme="minorHAnsi" w:hAnsiTheme="minorHAnsi" w:cstheme="minorHAnsi"/>
          <w:sz w:val="22"/>
          <w:szCs w:val="22"/>
          <w:lang w:val="en-GB"/>
        </w:rPr>
        <w:t>​</w:t>
      </w:r>
    </w:p>
    <w:p w14:paraId="2AB1278B"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US"/>
        </w:rPr>
      </w:pPr>
      <w:r w:rsidRPr="002E43CE">
        <w:rPr>
          <w:rStyle w:val="normaltextrun"/>
          <w:rFonts w:asciiTheme="minorHAnsi" w:eastAsiaTheme="majorEastAsia" w:hAnsiTheme="minorHAnsi" w:cstheme="minorHAnsi"/>
          <w:color w:val="000000"/>
          <w:sz w:val="22"/>
          <w:szCs w:val="22"/>
          <w:lang w:val="en-GB"/>
        </w:rPr>
        <w:t>Hear the Gospel of our Lord Jesus Christ according to St Matthew</w:t>
      </w:r>
    </w:p>
    <w:p w14:paraId="6946C673"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US"/>
        </w:rPr>
      </w:pPr>
      <w:r w:rsidRPr="002E43CE">
        <w:rPr>
          <w:rStyle w:val="normaltextrun"/>
          <w:rFonts w:asciiTheme="minorHAnsi" w:eastAsiaTheme="majorEastAsia" w:hAnsiTheme="minorHAnsi" w:cstheme="minorHAnsi"/>
          <w:b/>
          <w:bCs/>
          <w:i/>
          <w:iCs/>
          <w:color w:val="000000"/>
          <w:sz w:val="22"/>
          <w:szCs w:val="22"/>
          <w:lang w:val="en-GB"/>
        </w:rPr>
        <w:t>All</w:t>
      </w:r>
      <w:r w:rsidRPr="002E43CE">
        <w:rPr>
          <w:rStyle w:val="normaltextrun"/>
          <w:rFonts w:asciiTheme="minorHAnsi" w:eastAsiaTheme="majorEastAsia" w:hAnsiTheme="minorHAnsi" w:cstheme="minorHAnsi"/>
          <w:color w:val="000000"/>
          <w:sz w:val="22"/>
          <w:szCs w:val="22"/>
          <w:lang w:val="en-GB"/>
        </w:rPr>
        <w:t>   </w:t>
      </w:r>
      <w:r w:rsidRPr="002E43CE">
        <w:rPr>
          <w:rStyle w:val="normaltextrun"/>
          <w:rFonts w:asciiTheme="minorHAnsi" w:eastAsiaTheme="majorEastAsia" w:hAnsiTheme="minorHAnsi" w:cstheme="minorHAnsi"/>
          <w:b/>
          <w:bCs/>
          <w:color w:val="000000"/>
          <w:sz w:val="22"/>
          <w:szCs w:val="22"/>
          <w:lang w:val="en-GB"/>
        </w:rPr>
        <w:t>Glory to you, O Lord.</w:t>
      </w:r>
      <w:r w:rsidRPr="002E43CE">
        <w:rPr>
          <w:rStyle w:val="eop"/>
          <w:rFonts w:asciiTheme="minorHAnsi" w:hAnsiTheme="minorHAnsi" w:cstheme="minorHAnsi"/>
          <w:sz w:val="22"/>
          <w:szCs w:val="22"/>
          <w:lang w:val="en-US"/>
        </w:rPr>
        <w:t>​</w:t>
      </w:r>
    </w:p>
    <w:p w14:paraId="5B382A81" w14:textId="77777777" w:rsidR="005D500D" w:rsidRPr="002E43CE" w:rsidRDefault="005D500D" w:rsidP="005D500D">
      <w:pPr>
        <w:pStyle w:val="paragraph"/>
        <w:spacing w:before="0" w:beforeAutospacing="0" w:after="0" w:afterAutospacing="0"/>
        <w:textAlignment w:val="baseline"/>
        <w:rPr>
          <w:rStyle w:val="eop"/>
          <w:rFonts w:asciiTheme="minorHAnsi" w:hAnsiTheme="minorHAnsi" w:cstheme="minorHAnsi"/>
          <w:sz w:val="22"/>
          <w:szCs w:val="22"/>
          <w:lang w:val="en-GB"/>
        </w:rPr>
      </w:pPr>
      <w:r w:rsidRPr="002E43CE">
        <w:rPr>
          <w:rStyle w:val="eop"/>
          <w:rFonts w:asciiTheme="minorHAnsi" w:hAnsiTheme="minorHAnsi" w:cstheme="minorHAnsi"/>
          <w:sz w:val="22"/>
          <w:szCs w:val="22"/>
          <w:lang w:val="en-GB"/>
        </w:rPr>
        <w:t>​</w:t>
      </w:r>
    </w:p>
    <w:p w14:paraId="14C372F4"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b/>
          <w:bCs/>
          <w:sz w:val="22"/>
          <w:szCs w:val="22"/>
          <w:lang w:val="en-GB"/>
        </w:rPr>
      </w:pPr>
      <w:r w:rsidRPr="002E43CE">
        <w:rPr>
          <w:rFonts w:asciiTheme="minorHAnsi" w:hAnsiTheme="minorHAnsi" w:cstheme="minorHAnsi"/>
          <w:b/>
          <w:bCs/>
          <w:sz w:val="22"/>
          <w:szCs w:val="22"/>
          <w:lang w:val="en-GB"/>
        </w:rPr>
        <w:t>Matthew 16.21-end</w:t>
      </w:r>
    </w:p>
    <w:p w14:paraId="291DB72F"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b/>
          <w:bCs/>
          <w:sz w:val="22"/>
          <w:szCs w:val="22"/>
          <w:lang w:val="en-GB"/>
        </w:rPr>
      </w:pPr>
      <w:r w:rsidRPr="002E43CE">
        <w:rPr>
          <w:rFonts w:asciiTheme="minorHAnsi" w:hAnsiTheme="minorHAnsi" w:cstheme="minorHAnsi"/>
          <w:b/>
          <w:bCs/>
          <w:sz w:val="22"/>
          <w:szCs w:val="22"/>
          <w:lang w:val="en-GB"/>
        </w:rPr>
        <w:t>Jesus Foretells His Death and Resurrection</w:t>
      </w:r>
    </w:p>
    <w:p w14:paraId="740956EB"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GB"/>
        </w:rPr>
      </w:pPr>
      <w:r w:rsidRPr="002E43CE">
        <w:rPr>
          <w:rFonts w:asciiTheme="minorHAnsi" w:hAnsiTheme="minorHAnsi" w:cstheme="minorHAnsi"/>
          <w:sz w:val="22"/>
          <w:szCs w:val="22"/>
          <w:lang w:val="en-GB"/>
        </w:rPr>
        <w:t xml:space="preserve">21 From that time on, Jesus began to show his disciples that he must go to Jerusalem and undergo great suffering at the hands of the elders and chief priests and scribes, and be killed, and on the third day be raised. </w:t>
      </w:r>
      <w:r w:rsidRPr="002E43CE">
        <w:rPr>
          <w:rFonts w:asciiTheme="minorHAnsi" w:hAnsiTheme="minorHAnsi" w:cstheme="minorHAnsi"/>
          <w:sz w:val="22"/>
          <w:szCs w:val="22"/>
          <w:vertAlign w:val="superscript"/>
          <w:lang w:val="en-GB"/>
        </w:rPr>
        <w:t>22</w:t>
      </w:r>
      <w:r w:rsidRPr="002E43CE">
        <w:rPr>
          <w:rFonts w:asciiTheme="minorHAnsi" w:hAnsiTheme="minorHAnsi" w:cstheme="minorHAnsi"/>
          <w:sz w:val="22"/>
          <w:szCs w:val="22"/>
          <w:lang w:val="en-GB"/>
        </w:rPr>
        <w:t xml:space="preserve">And Peter took him aside and began to rebuke him, saying, ‘God forbid it, Lord! This must never happen to you.’ </w:t>
      </w:r>
      <w:r w:rsidRPr="002E43CE">
        <w:rPr>
          <w:rFonts w:asciiTheme="minorHAnsi" w:hAnsiTheme="minorHAnsi" w:cstheme="minorHAnsi"/>
          <w:sz w:val="22"/>
          <w:szCs w:val="22"/>
          <w:vertAlign w:val="superscript"/>
          <w:lang w:val="en-GB"/>
        </w:rPr>
        <w:t>23</w:t>
      </w:r>
      <w:r w:rsidRPr="002E43CE">
        <w:rPr>
          <w:rFonts w:asciiTheme="minorHAnsi" w:hAnsiTheme="minorHAnsi" w:cstheme="minorHAnsi"/>
          <w:sz w:val="22"/>
          <w:szCs w:val="22"/>
          <w:lang w:val="en-GB"/>
        </w:rPr>
        <w:t xml:space="preserve">But he turned and said to Peter, ‘Get behind me, Satan! You are a stumbling-block to me; for you are setting your mind not on divine things but on human things.’ </w:t>
      </w:r>
    </w:p>
    <w:p w14:paraId="25587533"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b/>
          <w:bCs/>
          <w:sz w:val="22"/>
          <w:szCs w:val="22"/>
          <w:lang w:val="en-GB"/>
        </w:rPr>
      </w:pPr>
      <w:r w:rsidRPr="002E43CE">
        <w:rPr>
          <w:rFonts w:asciiTheme="minorHAnsi" w:hAnsiTheme="minorHAnsi" w:cstheme="minorHAnsi"/>
          <w:b/>
          <w:bCs/>
          <w:sz w:val="22"/>
          <w:szCs w:val="22"/>
          <w:lang w:val="en-GB"/>
        </w:rPr>
        <w:t>The Cross and Self-Denial</w:t>
      </w:r>
    </w:p>
    <w:p w14:paraId="4D94FADF"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GB"/>
        </w:rPr>
      </w:pPr>
      <w:r w:rsidRPr="002E43CE">
        <w:rPr>
          <w:rFonts w:asciiTheme="minorHAnsi" w:hAnsiTheme="minorHAnsi" w:cstheme="minorHAnsi"/>
          <w:sz w:val="22"/>
          <w:szCs w:val="22"/>
          <w:lang w:val="en-GB"/>
        </w:rPr>
        <w:t xml:space="preserve">24 Then Jesus told his disciples, ‘If any want to become my followers, let them deny themselves and take up their cross and follow me. </w:t>
      </w:r>
      <w:r w:rsidRPr="002E43CE">
        <w:rPr>
          <w:rFonts w:asciiTheme="minorHAnsi" w:hAnsiTheme="minorHAnsi" w:cstheme="minorHAnsi"/>
          <w:sz w:val="22"/>
          <w:szCs w:val="22"/>
          <w:vertAlign w:val="superscript"/>
          <w:lang w:val="en-GB"/>
        </w:rPr>
        <w:t>25</w:t>
      </w:r>
      <w:r w:rsidRPr="002E43CE">
        <w:rPr>
          <w:rFonts w:asciiTheme="minorHAnsi" w:hAnsiTheme="minorHAnsi" w:cstheme="minorHAnsi"/>
          <w:sz w:val="22"/>
          <w:szCs w:val="22"/>
          <w:lang w:val="en-GB"/>
        </w:rPr>
        <w:t xml:space="preserve">For those who want to save their life will lose it, and those who lose their life for my sake will find it. </w:t>
      </w:r>
      <w:r w:rsidRPr="002E43CE">
        <w:rPr>
          <w:rFonts w:asciiTheme="minorHAnsi" w:hAnsiTheme="minorHAnsi" w:cstheme="minorHAnsi"/>
          <w:sz w:val="22"/>
          <w:szCs w:val="22"/>
          <w:vertAlign w:val="superscript"/>
          <w:lang w:val="en-GB"/>
        </w:rPr>
        <w:t>26</w:t>
      </w:r>
      <w:r w:rsidRPr="002E43CE">
        <w:rPr>
          <w:rFonts w:asciiTheme="minorHAnsi" w:hAnsiTheme="minorHAnsi" w:cstheme="minorHAnsi"/>
          <w:sz w:val="22"/>
          <w:szCs w:val="22"/>
          <w:lang w:val="en-GB"/>
        </w:rPr>
        <w:t xml:space="preserve">For what will it profit them if they gain the whole world but forfeit their life? Or what will they give in return for their life? </w:t>
      </w:r>
    </w:p>
    <w:p w14:paraId="67691294"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GB"/>
        </w:rPr>
      </w:pPr>
      <w:r w:rsidRPr="002E43CE">
        <w:rPr>
          <w:rFonts w:asciiTheme="minorHAnsi" w:hAnsiTheme="minorHAnsi" w:cstheme="minorHAnsi"/>
          <w:sz w:val="22"/>
          <w:szCs w:val="22"/>
          <w:lang w:val="en-GB"/>
        </w:rPr>
        <w:t xml:space="preserve">27 ‘For the Son of Man is to come with his angels in the glory of his Father, and then he will repay everyone for what has been done. </w:t>
      </w:r>
      <w:r w:rsidRPr="002E43CE">
        <w:rPr>
          <w:rFonts w:asciiTheme="minorHAnsi" w:hAnsiTheme="minorHAnsi" w:cstheme="minorHAnsi"/>
          <w:sz w:val="22"/>
          <w:szCs w:val="22"/>
          <w:vertAlign w:val="superscript"/>
          <w:lang w:val="en-GB"/>
        </w:rPr>
        <w:t>28</w:t>
      </w:r>
      <w:r w:rsidRPr="002E43CE">
        <w:rPr>
          <w:rFonts w:asciiTheme="minorHAnsi" w:hAnsiTheme="minorHAnsi" w:cstheme="minorHAnsi"/>
          <w:sz w:val="22"/>
          <w:szCs w:val="22"/>
          <w:lang w:val="en-GB"/>
        </w:rPr>
        <w:t xml:space="preserve">Truly I tell you, there are some standing here who will not taste death before they see the Son of Man coming in his kingdom.’ </w:t>
      </w:r>
    </w:p>
    <w:p w14:paraId="44FAA23D"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GB"/>
        </w:rPr>
      </w:pPr>
    </w:p>
    <w:p w14:paraId="5E2EDC45"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GB"/>
        </w:rPr>
      </w:pPr>
      <w:r w:rsidRPr="002E43CE">
        <w:rPr>
          <w:rStyle w:val="normaltextrun"/>
          <w:rFonts w:asciiTheme="minorHAnsi" w:eastAsiaTheme="majorEastAsia" w:hAnsiTheme="minorHAnsi" w:cstheme="minorHAnsi"/>
          <w:i/>
          <w:iCs/>
          <w:color w:val="FF0000"/>
          <w:sz w:val="22"/>
          <w:szCs w:val="22"/>
          <w:lang w:val="en-GB"/>
        </w:rPr>
        <w:t>At the end</w:t>
      </w:r>
      <w:r w:rsidRPr="002E43CE">
        <w:rPr>
          <w:rStyle w:val="eop"/>
          <w:rFonts w:asciiTheme="minorHAnsi" w:hAnsiTheme="minorHAnsi" w:cstheme="minorHAnsi"/>
          <w:sz w:val="22"/>
          <w:szCs w:val="22"/>
          <w:lang w:val="en-GB"/>
        </w:rPr>
        <w:t>​</w:t>
      </w:r>
    </w:p>
    <w:p w14:paraId="46C5224D"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US"/>
        </w:rPr>
      </w:pPr>
      <w:r w:rsidRPr="002E43CE">
        <w:rPr>
          <w:rStyle w:val="normaltextrun"/>
          <w:rFonts w:asciiTheme="minorHAnsi" w:eastAsiaTheme="majorEastAsia" w:hAnsiTheme="minorHAnsi" w:cstheme="minorHAnsi"/>
          <w:color w:val="000000"/>
          <w:sz w:val="22"/>
          <w:szCs w:val="22"/>
          <w:lang w:val="en-GB"/>
        </w:rPr>
        <w:t>This is the Gospel of the Lord.</w:t>
      </w:r>
      <w:r w:rsidRPr="002E43CE">
        <w:rPr>
          <w:rStyle w:val="eop"/>
          <w:rFonts w:asciiTheme="minorHAnsi" w:hAnsiTheme="minorHAnsi" w:cstheme="minorHAnsi"/>
          <w:sz w:val="22"/>
          <w:szCs w:val="22"/>
          <w:lang w:val="en-US"/>
        </w:rPr>
        <w:t>​</w:t>
      </w:r>
    </w:p>
    <w:p w14:paraId="13C1B8A5" w14:textId="77777777" w:rsidR="005D500D" w:rsidRPr="002E43CE" w:rsidRDefault="005D500D" w:rsidP="005D500D">
      <w:pPr>
        <w:pStyle w:val="paragraph"/>
        <w:spacing w:before="0" w:beforeAutospacing="0" w:after="0" w:afterAutospacing="0"/>
        <w:textAlignment w:val="baseline"/>
        <w:rPr>
          <w:rFonts w:asciiTheme="minorHAnsi" w:hAnsiTheme="minorHAnsi" w:cstheme="minorHAnsi"/>
          <w:sz w:val="22"/>
          <w:szCs w:val="22"/>
          <w:lang w:val="en-GB"/>
        </w:rPr>
      </w:pPr>
      <w:r w:rsidRPr="002E43CE">
        <w:rPr>
          <w:rStyle w:val="normaltextrun"/>
          <w:rFonts w:asciiTheme="minorHAnsi" w:eastAsiaTheme="majorEastAsia" w:hAnsiTheme="minorHAnsi" w:cstheme="minorHAnsi"/>
          <w:b/>
          <w:bCs/>
          <w:i/>
          <w:iCs/>
          <w:color w:val="000000"/>
          <w:sz w:val="22"/>
          <w:szCs w:val="22"/>
          <w:lang w:val="en-GB"/>
        </w:rPr>
        <w:t>All</w:t>
      </w:r>
      <w:r w:rsidRPr="002E43CE">
        <w:rPr>
          <w:rStyle w:val="normaltextrun"/>
          <w:rFonts w:asciiTheme="minorHAnsi" w:eastAsiaTheme="majorEastAsia" w:hAnsiTheme="minorHAnsi" w:cstheme="minorHAnsi"/>
          <w:color w:val="000000"/>
          <w:sz w:val="22"/>
          <w:szCs w:val="22"/>
          <w:lang w:val="en-GB"/>
        </w:rPr>
        <w:t>   </w:t>
      </w:r>
      <w:r w:rsidRPr="002E43CE">
        <w:rPr>
          <w:rStyle w:val="normaltextrun"/>
          <w:rFonts w:asciiTheme="minorHAnsi" w:eastAsiaTheme="majorEastAsia" w:hAnsiTheme="minorHAnsi" w:cstheme="minorHAnsi"/>
          <w:b/>
          <w:bCs/>
          <w:color w:val="000000"/>
          <w:sz w:val="22"/>
          <w:szCs w:val="22"/>
          <w:lang w:val="en-GB"/>
        </w:rPr>
        <w:t>Praise to you, O Christ.</w:t>
      </w:r>
    </w:p>
    <w:p w14:paraId="09D54F29" w14:textId="77777777" w:rsidR="005D500D" w:rsidRPr="002E43CE" w:rsidRDefault="005D500D" w:rsidP="005D500D">
      <w:pPr>
        <w:rPr>
          <w:rFonts w:cstheme="minorHAnsi"/>
          <w:lang w:val="en-GB"/>
        </w:rPr>
      </w:pPr>
    </w:p>
    <w:p w14:paraId="530FF271" w14:textId="2B559819" w:rsidR="00076CAF" w:rsidRPr="00076CAF" w:rsidRDefault="002E43CE" w:rsidP="009C714D">
      <w:pPr>
        <w:spacing w:line="450" w:lineRule="exact"/>
        <w:rPr>
          <w:lang w:val="en-GB"/>
        </w:rPr>
      </w:pPr>
      <w:r w:rsidRPr="00EA2D9D">
        <w:rPr>
          <w:rFonts w:eastAsia="Calibri" w:cstheme="minorHAnsi"/>
          <w:i/>
          <w:iCs/>
          <w:color w:val="FF0000"/>
          <w:lang w:val="en-GB"/>
        </w:rPr>
        <w:t>S</w:t>
      </w:r>
      <w:r w:rsidR="00C36536" w:rsidRPr="00EA2D9D">
        <w:rPr>
          <w:rFonts w:eastAsia="Calibri" w:cstheme="minorHAnsi"/>
          <w:i/>
          <w:iCs/>
          <w:color w:val="FF0000"/>
          <w:lang w:val="en-GB"/>
        </w:rPr>
        <w:t>ermon</w:t>
      </w:r>
      <w:r w:rsidR="009C714D">
        <w:rPr>
          <w:rFonts w:eastAsia="Calibri" w:cstheme="minorHAnsi"/>
          <w:i/>
          <w:iCs/>
          <w:color w:val="FF0000"/>
          <w:lang w:val="en-GB"/>
        </w:rPr>
        <w:t xml:space="preserve"> </w:t>
      </w:r>
      <w:r w:rsidR="0061772E">
        <w:rPr>
          <w:rFonts w:eastAsia="Calibri" w:cstheme="minorHAnsi"/>
          <w:i/>
          <w:iCs/>
          <w:color w:val="FF0000"/>
          <w:lang w:val="en-GB"/>
        </w:rPr>
        <w:t xml:space="preserve">vs 24 and 25 </w:t>
      </w:r>
      <w:r w:rsidR="00076CAF" w:rsidRPr="00076CAF">
        <w:rPr>
          <w:lang w:val="en-GB"/>
        </w:rPr>
        <w:t>The Cross and Self-Denial</w:t>
      </w:r>
    </w:p>
    <w:p w14:paraId="25D4B477" w14:textId="77777777" w:rsidR="00076CAF" w:rsidRPr="00076CAF" w:rsidRDefault="00076CAF" w:rsidP="00076CAF">
      <w:pPr>
        <w:rPr>
          <w:lang w:val="en-GB"/>
        </w:rPr>
      </w:pPr>
      <w:bookmarkStart w:id="0" w:name="_Hlk49265870"/>
      <w:r w:rsidRPr="00076CAF">
        <w:rPr>
          <w:b/>
          <w:bCs/>
          <w:color w:val="FF0000"/>
          <w:lang w:val="en-GB"/>
        </w:rPr>
        <w:t xml:space="preserve">24 Then Jesus told his disciples, ‘If any want to become my followers, let them deny themselves and take up their cross and follow me. </w:t>
      </w:r>
      <w:r w:rsidRPr="00076CAF">
        <w:rPr>
          <w:b/>
          <w:bCs/>
          <w:color w:val="FF0000"/>
          <w:vertAlign w:val="superscript"/>
          <w:lang w:val="en-GB"/>
        </w:rPr>
        <w:t>25</w:t>
      </w:r>
      <w:r w:rsidRPr="00076CAF">
        <w:rPr>
          <w:b/>
          <w:bCs/>
          <w:color w:val="FF0000"/>
          <w:lang w:val="en-GB"/>
        </w:rPr>
        <w:t>For those who want to save their life will lose it, and those who lose their life for my sake will find it</w:t>
      </w:r>
      <w:bookmarkEnd w:id="0"/>
      <w:r w:rsidRPr="00076CAF">
        <w:rPr>
          <w:lang w:val="en-GB"/>
        </w:rPr>
        <w:t xml:space="preserve"> </w:t>
      </w:r>
    </w:p>
    <w:p w14:paraId="6C1C03C8" w14:textId="77777777" w:rsidR="00076CAF" w:rsidRPr="00076CAF" w:rsidRDefault="00076CAF" w:rsidP="00076CAF">
      <w:pPr>
        <w:rPr>
          <w:lang w:val="en-GB"/>
        </w:rPr>
      </w:pPr>
    </w:p>
    <w:p w14:paraId="09CA0599" w14:textId="77777777" w:rsidR="00076CAF" w:rsidRPr="00076CAF" w:rsidRDefault="00076CAF" w:rsidP="00076CAF">
      <w:pPr>
        <w:rPr>
          <w:b/>
          <w:bCs/>
          <w:lang w:val="en-GB"/>
        </w:rPr>
      </w:pPr>
      <w:r w:rsidRPr="00076CAF">
        <w:rPr>
          <w:b/>
          <w:bCs/>
          <w:lang w:val="en-GB"/>
        </w:rPr>
        <w:t>Are you losing it, or have you lost it?</w:t>
      </w:r>
    </w:p>
    <w:p w14:paraId="26456E77" w14:textId="77777777" w:rsidR="00076CAF" w:rsidRPr="00076CAF" w:rsidRDefault="00076CAF" w:rsidP="00076CAF">
      <w:pPr>
        <w:rPr>
          <w:rFonts w:eastAsia="Times New Roman" w:cstheme="minorHAnsi"/>
          <w:lang w:val="en-GB" w:eastAsia="fr-FR"/>
        </w:rPr>
      </w:pPr>
      <w:r w:rsidRPr="00076CAF">
        <w:rPr>
          <w:lang w:val="en-GB"/>
        </w:rPr>
        <w:t xml:space="preserve">Last Sunday I was talking with you about the question asked by Jesus in last weeks’ Gospel on which your life hinges, </w:t>
      </w:r>
      <w:r w:rsidRPr="00076CAF">
        <w:rPr>
          <w:b/>
          <w:bCs/>
          <w:i/>
          <w:iCs/>
          <w:lang w:val="en-GB"/>
        </w:rPr>
        <w:t>‘ Who then do you say that I am?’</w:t>
      </w:r>
      <w:r w:rsidRPr="00076CAF">
        <w:rPr>
          <w:lang w:val="en-GB"/>
        </w:rPr>
        <w:t xml:space="preserve"> I spoke about the dilemma of whether we are reaching a crossroads point on our life’s journey where we are either struggling to </w:t>
      </w:r>
      <w:r w:rsidRPr="00076CAF">
        <w:rPr>
          <w:rFonts w:eastAsia="Times New Roman" w:cstheme="minorHAnsi"/>
          <w:lang w:val="en-GB" w:eastAsia="fr-FR"/>
        </w:rPr>
        <w:t>believe in God because we are no longer sure he exists, feel he isn’t listening to us; or where we are brave enough to look beyond our preoccupation with self towards God, even amidst our weakness of faith.</w:t>
      </w:r>
    </w:p>
    <w:p w14:paraId="50AB8154" w14:textId="77777777" w:rsidR="00076CAF" w:rsidRPr="00076CAF" w:rsidRDefault="00076CAF" w:rsidP="00076CAF">
      <w:pPr>
        <w:rPr>
          <w:rFonts w:eastAsia="Times New Roman" w:cstheme="minorHAnsi"/>
          <w:lang w:val="en-GB" w:eastAsia="fr-FR"/>
        </w:rPr>
      </w:pPr>
      <w:r w:rsidRPr="00076CAF">
        <w:rPr>
          <w:rFonts w:eastAsia="Times New Roman" w:cstheme="minorHAnsi"/>
          <w:i/>
          <w:iCs/>
          <w:lang w:val="en-GB" w:eastAsia="fr-FR"/>
        </w:rPr>
        <w:t>This struggle with faith</w:t>
      </w:r>
      <w:r w:rsidRPr="00076CAF">
        <w:rPr>
          <w:rFonts w:eastAsia="Times New Roman" w:cstheme="minorHAnsi"/>
          <w:lang w:val="en-GB" w:eastAsia="fr-FR"/>
        </w:rPr>
        <w:t xml:space="preserve"> is caused by forced change in our personal universe, the pandemic has changed life for ever;  how do we survive the struggle without being defeated, and emerge better and stronger, transformed into the self we are meant to become. </w:t>
      </w:r>
    </w:p>
    <w:p w14:paraId="5E8D52E6" w14:textId="77777777" w:rsidR="00076CAF" w:rsidRPr="00076CAF" w:rsidRDefault="00076CAF" w:rsidP="00076CAF">
      <w:pPr>
        <w:rPr>
          <w:lang w:val="en-GB"/>
        </w:rPr>
      </w:pPr>
      <w:r w:rsidRPr="00076CAF">
        <w:rPr>
          <w:lang w:val="en-GB"/>
        </w:rPr>
        <w:t xml:space="preserve">As we stand at the crossroads, we have a choice of direction for the next steps in life. </w:t>
      </w:r>
    </w:p>
    <w:p w14:paraId="6EB22428" w14:textId="77777777" w:rsidR="00076CAF" w:rsidRPr="00076CAF" w:rsidRDefault="00076CAF" w:rsidP="00076CAF">
      <w:pPr>
        <w:rPr>
          <w:lang w:val="en-GB"/>
        </w:rPr>
      </w:pPr>
      <w:r w:rsidRPr="00076CAF">
        <w:rPr>
          <w:i/>
          <w:iCs/>
          <w:lang w:val="en-GB"/>
        </w:rPr>
        <w:t>Stay with what we know</w:t>
      </w:r>
      <w:r w:rsidRPr="00076CAF">
        <w:rPr>
          <w:lang w:val="en-GB"/>
        </w:rPr>
        <w:t>, it’s safe and we understand it. We believe we know how to live life, how to get what we need at the click of a button. Any doubts can be quieted by engagement in the consumerist culture of this world.</w:t>
      </w:r>
    </w:p>
    <w:p w14:paraId="4322143B" w14:textId="77777777" w:rsidR="00076CAF" w:rsidRPr="00076CAF" w:rsidRDefault="00076CAF" w:rsidP="00076CAF">
      <w:pPr>
        <w:rPr>
          <w:rFonts w:eastAsia="Times New Roman" w:cstheme="minorHAnsi"/>
          <w:i/>
          <w:iCs/>
          <w:lang w:val="en-GB" w:eastAsia="fr-FR"/>
        </w:rPr>
      </w:pPr>
      <w:r w:rsidRPr="00076CAF">
        <w:rPr>
          <w:rFonts w:eastAsia="Times New Roman" w:cstheme="minorHAnsi"/>
          <w:i/>
          <w:iCs/>
          <w:lang w:val="en-GB" w:eastAsia="fr-FR"/>
        </w:rPr>
        <w:t xml:space="preserve">Or </w:t>
      </w:r>
    </w:p>
    <w:p w14:paraId="0D6F0576" w14:textId="77777777" w:rsidR="00076CAF" w:rsidRPr="00076CAF" w:rsidRDefault="00076CAF" w:rsidP="00076CAF">
      <w:pPr>
        <w:rPr>
          <w:rFonts w:eastAsia="Times New Roman" w:cstheme="minorHAnsi"/>
          <w:lang w:val="en-GB" w:eastAsia="fr-FR"/>
        </w:rPr>
      </w:pPr>
      <w:r w:rsidRPr="00076CAF">
        <w:rPr>
          <w:rFonts w:eastAsia="Times New Roman" w:cstheme="minorHAnsi"/>
          <w:i/>
          <w:iCs/>
          <w:lang w:val="en-GB" w:eastAsia="fr-FR"/>
        </w:rPr>
        <w:t xml:space="preserve">dare to look beyond our preoccupation with self towards God. </w:t>
      </w:r>
      <w:r w:rsidRPr="00076CAF">
        <w:rPr>
          <w:rFonts w:eastAsia="Times New Roman" w:cstheme="minorHAnsi"/>
          <w:lang w:val="en-GB" w:eastAsia="fr-FR"/>
        </w:rPr>
        <w:t xml:space="preserve"> The movement towards a new, deeper, faith and trust requires courage from us; it requires us to move away from preoccupation with self; to let go of what is sure and certain; move away from trust in our own power; move away from trusting in what money or wealth we have to protect us, </w:t>
      </w:r>
      <w:r w:rsidRPr="00076CAF">
        <w:rPr>
          <w:rFonts w:eastAsia="Times New Roman" w:cstheme="minorHAnsi"/>
          <w:i/>
          <w:iCs/>
          <w:lang w:val="en-GB" w:eastAsia="fr-FR"/>
        </w:rPr>
        <w:t>and towards a God who IS.</w:t>
      </w:r>
      <w:r w:rsidRPr="00076CAF">
        <w:rPr>
          <w:rFonts w:eastAsia="Times New Roman" w:cstheme="minorHAnsi"/>
          <w:lang w:val="en-GB" w:eastAsia="fr-FR"/>
        </w:rPr>
        <w:t xml:space="preserve"> Whose name translates as I AM WHO AM.</w:t>
      </w:r>
    </w:p>
    <w:p w14:paraId="7731342A" w14:textId="77777777" w:rsidR="00076CAF" w:rsidRPr="00076CAF" w:rsidRDefault="00076CAF" w:rsidP="00076CAF">
      <w:pPr>
        <w:rPr>
          <w:lang w:val="en-GB"/>
        </w:rPr>
      </w:pPr>
      <w:r w:rsidRPr="00076CAF">
        <w:rPr>
          <w:lang w:val="en-GB"/>
        </w:rPr>
        <w:t xml:space="preserve">To look at God challenges us to </w:t>
      </w:r>
      <w:r w:rsidRPr="00076CAF">
        <w:rPr>
          <w:i/>
          <w:iCs/>
          <w:lang w:val="en-GB"/>
        </w:rPr>
        <w:t>find and to see</w:t>
      </w:r>
      <w:r w:rsidRPr="00076CAF">
        <w:rPr>
          <w:lang w:val="en-GB"/>
        </w:rPr>
        <w:t xml:space="preserve"> the goodness and love of God in everything that happens to us. This struggle, this challenge and all the ones that will follow, allow us to become everything we are meant to be in this world. God is present in our struggles, our loving Creator in whose life-giving Spirit we live and move and have our being, is present with us.</w:t>
      </w:r>
    </w:p>
    <w:p w14:paraId="35AB2738" w14:textId="77777777" w:rsidR="00076CAF" w:rsidRPr="00076CAF" w:rsidRDefault="00076CAF" w:rsidP="00076CAF">
      <w:pPr>
        <w:rPr>
          <w:lang w:val="en-GB"/>
        </w:rPr>
      </w:pPr>
      <w:r w:rsidRPr="00076CAF">
        <w:rPr>
          <w:lang w:val="en-GB"/>
        </w:rPr>
        <w:t xml:space="preserve">If this is the direction of travel that we have chosen, then our life has changed for ever. It has changed for eternity when we recognise Jesus for who he is, the Son of God who came to earth as one of us, who felt pain and grief, who struggled and yet lived his life on earth in obedience to God, to the Father’s will and purpose. That obedience led to giving his life on the cross for us so that we could be made right with God, for ever. </w:t>
      </w:r>
    </w:p>
    <w:p w14:paraId="020C61D8" w14:textId="77777777" w:rsidR="00076CAF" w:rsidRPr="00076CAF" w:rsidRDefault="00076CAF" w:rsidP="00076CAF">
      <w:pPr>
        <w:rPr>
          <w:lang w:val="en-GB"/>
        </w:rPr>
      </w:pPr>
      <w:r w:rsidRPr="00076CAF">
        <w:rPr>
          <w:lang w:val="en-GB"/>
        </w:rPr>
        <w:t>Jesus had a choice in his struggles too, he begged the Father not to let him go to the cross, yet his obedience and death led to life for everyone who believes him.</w:t>
      </w:r>
    </w:p>
    <w:p w14:paraId="30124E6C" w14:textId="77777777" w:rsidR="00076CAF" w:rsidRPr="00076CAF" w:rsidRDefault="00076CAF" w:rsidP="00076CAF">
      <w:pPr>
        <w:rPr>
          <w:b/>
          <w:bCs/>
          <w:color w:val="FF0000"/>
          <w:lang w:val="en-GB"/>
        </w:rPr>
      </w:pPr>
      <w:r w:rsidRPr="00076CAF">
        <w:rPr>
          <w:b/>
          <w:bCs/>
          <w:color w:val="FF0000"/>
          <w:lang w:val="en-GB"/>
        </w:rPr>
        <w:t xml:space="preserve">24 Then Jesus told his disciples, ‘If any want to become my followers, let them deny themselves and take up their cross and follow me. </w:t>
      </w:r>
      <w:r w:rsidRPr="00076CAF">
        <w:rPr>
          <w:b/>
          <w:bCs/>
          <w:color w:val="FF0000"/>
          <w:vertAlign w:val="superscript"/>
          <w:lang w:val="en-GB"/>
        </w:rPr>
        <w:t>25</w:t>
      </w:r>
      <w:r w:rsidRPr="00076CAF">
        <w:rPr>
          <w:b/>
          <w:bCs/>
          <w:color w:val="FF0000"/>
          <w:lang w:val="en-GB"/>
        </w:rPr>
        <w:t xml:space="preserve">For those who want to save their life will lose it, and </w:t>
      </w:r>
      <w:bookmarkStart w:id="1" w:name="_Hlk49266301"/>
      <w:r w:rsidRPr="00076CAF">
        <w:rPr>
          <w:b/>
          <w:bCs/>
          <w:color w:val="FF0000"/>
          <w:lang w:val="en-GB"/>
        </w:rPr>
        <w:t>those who lose their life for my sake will find it.</w:t>
      </w:r>
    </w:p>
    <w:bookmarkEnd w:id="1"/>
    <w:p w14:paraId="49574C7E" w14:textId="77777777" w:rsidR="00076CAF" w:rsidRPr="00076CAF" w:rsidRDefault="00076CAF" w:rsidP="00076CAF">
      <w:pPr>
        <w:rPr>
          <w:lang w:val="en-GB"/>
        </w:rPr>
      </w:pPr>
      <w:r w:rsidRPr="00076CAF">
        <w:rPr>
          <w:b/>
          <w:bCs/>
          <w:color w:val="FF0000"/>
          <w:lang w:val="en-GB"/>
        </w:rPr>
        <w:t xml:space="preserve">those who want to save their life will lose it, </w:t>
      </w:r>
      <w:r w:rsidRPr="00076CAF">
        <w:rPr>
          <w:lang w:val="en-GB"/>
        </w:rPr>
        <w:t>those who choose to remain in the culture of a world where we expect to have all our desires satisfied at a click of a button, by consumerism, become or remain unable to look beyond ourselves</w:t>
      </w:r>
    </w:p>
    <w:p w14:paraId="351E64A7" w14:textId="77777777" w:rsidR="00076CAF" w:rsidRPr="00076CAF" w:rsidRDefault="00076CAF" w:rsidP="00076CAF">
      <w:pPr>
        <w:rPr>
          <w:lang w:val="en-GB"/>
        </w:rPr>
      </w:pPr>
      <w:r w:rsidRPr="00076CAF">
        <w:rPr>
          <w:b/>
          <w:bCs/>
          <w:color w:val="FF0000"/>
          <w:lang w:val="en-GB"/>
        </w:rPr>
        <w:t xml:space="preserve">those who lose their life for my sake will find it. </w:t>
      </w:r>
      <w:r w:rsidRPr="00076CAF">
        <w:rPr>
          <w:lang w:val="en-GB"/>
        </w:rPr>
        <w:t>Those who walk away from self-preoccupation and towards hope in God to satisfy all our desires (Psalm 145:16); those who place their love and hope in God through belief in Jesus will find life.</w:t>
      </w:r>
    </w:p>
    <w:p w14:paraId="6A081D34" w14:textId="77777777" w:rsidR="00076CAF" w:rsidRPr="00076CAF" w:rsidRDefault="00076CAF" w:rsidP="00076CAF">
      <w:pPr>
        <w:rPr>
          <w:lang w:val="en-GB"/>
        </w:rPr>
      </w:pPr>
      <w:r w:rsidRPr="00076CAF">
        <w:rPr>
          <w:lang w:val="en-GB"/>
        </w:rPr>
        <w:t>A life where all those changes in life and our world that we dreamed of during lockdown are possible.</w:t>
      </w:r>
    </w:p>
    <w:p w14:paraId="5455391E" w14:textId="77777777" w:rsidR="00076CAF" w:rsidRPr="00076CAF" w:rsidRDefault="00076CAF" w:rsidP="00076CAF">
      <w:pPr>
        <w:rPr>
          <w:lang w:val="en-GB"/>
        </w:rPr>
      </w:pPr>
      <w:r w:rsidRPr="00076CAF">
        <w:rPr>
          <w:lang w:val="en-GB"/>
        </w:rPr>
        <w:t>Compassion, kindness, care for others, care for our planet, a desire to serve, to build community.</w:t>
      </w:r>
    </w:p>
    <w:p w14:paraId="647D1CF2" w14:textId="77777777" w:rsidR="00076CAF" w:rsidRPr="00076CAF" w:rsidRDefault="00076CAF" w:rsidP="00076CAF">
      <w:pPr>
        <w:rPr>
          <w:lang w:val="en-GB"/>
        </w:rPr>
      </w:pPr>
      <w:r w:rsidRPr="00076CAF">
        <w:rPr>
          <w:lang w:val="en-GB"/>
        </w:rPr>
        <w:lastRenderedPageBreak/>
        <w:t>They are only possible if you choose to be the person God is calling you to be and to become.</w:t>
      </w:r>
    </w:p>
    <w:p w14:paraId="2ECC6315" w14:textId="77777777" w:rsidR="00076CAF" w:rsidRPr="00076CAF" w:rsidRDefault="00076CAF" w:rsidP="00076CAF">
      <w:pPr>
        <w:rPr>
          <w:lang w:val="en-GB"/>
        </w:rPr>
      </w:pPr>
      <w:r w:rsidRPr="00076CAF">
        <w:rPr>
          <w:lang w:val="en-GB"/>
        </w:rPr>
        <w:t>We pray each week these words: ‘Your will be done on earth as it is in heaven’</w:t>
      </w:r>
    </w:p>
    <w:p w14:paraId="7201D712" w14:textId="77777777" w:rsidR="00076CAF" w:rsidRPr="00076CAF" w:rsidRDefault="00076CAF" w:rsidP="00076CAF">
      <w:pPr>
        <w:rPr>
          <w:lang w:val="en-GB"/>
        </w:rPr>
      </w:pPr>
      <w:r w:rsidRPr="00076CAF">
        <w:rPr>
          <w:lang w:val="en-GB"/>
        </w:rPr>
        <w:t>We are the feet, the hands, the ears, the kind heart that will help this prayer become reality.</w:t>
      </w:r>
    </w:p>
    <w:p w14:paraId="4BA4C174" w14:textId="77777777" w:rsidR="00076CAF" w:rsidRPr="00076CAF" w:rsidRDefault="00076CAF" w:rsidP="00076CAF">
      <w:pPr>
        <w:rPr>
          <w:lang w:val="en-GB"/>
        </w:rPr>
      </w:pPr>
    </w:p>
    <w:p w14:paraId="0A9E58FC" w14:textId="77777777" w:rsidR="00076CAF" w:rsidRPr="00076CAF" w:rsidRDefault="00076CAF" w:rsidP="00076CAF">
      <w:pPr>
        <w:rPr>
          <w:lang w:val="en-GB"/>
        </w:rPr>
      </w:pPr>
      <w:r w:rsidRPr="00076CAF">
        <w:rPr>
          <w:lang w:val="en-GB"/>
        </w:rPr>
        <w:t>Let me close with a prayer by Janet Morley</w:t>
      </w:r>
    </w:p>
    <w:p w14:paraId="77C866DA" w14:textId="77777777" w:rsidR="00076CAF" w:rsidRPr="00076CAF" w:rsidRDefault="00076CAF" w:rsidP="00076CAF">
      <w:pPr>
        <w:spacing w:after="0" w:line="240" w:lineRule="auto"/>
        <w:rPr>
          <w:b/>
          <w:bCs/>
          <w:i/>
          <w:iCs/>
          <w:lang w:val="en-GB"/>
        </w:rPr>
      </w:pPr>
      <w:r w:rsidRPr="00076CAF">
        <w:rPr>
          <w:b/>
          <w:bCs/>
          <w:i/>
          <w:iCs/>
          <w:lang w:val="en-GB"/>
        </w:rPr>
        <w:t>Jesus our brother, you followed the necessary path and were broken on our behalf.</w:t>
      </w:r>
    </w:p>
    <w:p w14:paraId="5E1EB8F2" w14:textId="77777777" w:rsidR="00076CAF" w:rsidRPr="00BA7A1C" w:rsidRDefault="00076CAF" w:rsidP="00076CAF">
      <w:pPr>
        <w:spacing w:after="0" w:line="240" w:lineRule="auto"/>
        <w:rPr>
          <w:b/>
          <w:bCs/>
          <w:i/>
          <w:iCs/>
        </w:rPr>
      </w:pPr>
      <w:r w:rsidRPr="00076CAF">
        <w:rPr>
          <w:b/>
          <w:bCs/>
          <w:i/>
          <w:iCs/>
          <w:lang w:val="en-GB"/>
        </w:rPr>
        <w:t xml:space="preserve">May we neither cling to our pain where it is futile, nor refuse to embrace the cost when it is required of us: that in losing our lives for your sake, we may be brought to new life. </w:t>
      </w:r>
      <w:r w:rsidRPr="00BA7A1C">
        <w:rPr>
          <w:b/>
          <w:bCs/>
          <w:i/>
          <w:iCs/>
        </w:rPr>
        <w:t>Amen</w:t>
      </w:r>
    </w:p>
    <w:p w14:paraId="5BAA1093" w14:textId="77777777" w:rsidR="00076CAF" w:rsidRDefault="00076CAF" w:rsidP="00076CAF">
      <w:pPr>
        <w:rPr>
          <w:b/>
          <w:bCs/>
          <w:color w:val="FF0000"/>
        </w:rPr>
      </w:pPr>
    </w:p>
    <w:p w14:paraId="405060C7" w14:textId="5870DE1C" w:rsidR="00C36536" w:rsidRPr="002E43CE" w:rsidRDefault="00076CAF" w:rsidP="002E43CE">
      <w:pPr>
        <w:spacing w:line="450" w:lineRule="exact"/>
        <w:rPr>
          <w:rFonts w:cstheme="minorHAnsi"/>
          <w:lang w:val="en-GB"/>
        </w:rPr>
      </w:pPr>
      <w:r>
        <w:rPr>
          <w:rFonts w:cstheme="minorHAnsi"/>
          <w:i/>
          <w:iCs/>
          <w:color w:val="FF0000"/>
          <w:lang w:val="en-GB"/>
        </w:rPr>
        <w:t>P</w:t>
      </w:r>
      <w:r w:rsidR="00C36536" w:rsidRPr="002E43CE">
        <w:rPr>
          <w:rFonts w:cstheme="minorHAnsi"/>
          <w:i/>
          <w:iCs/>
          <w:color w:val="FF0000"/>
          <w:lang w:val="en-GB"/>
        </w:rPr>
        <w:t>rayers</w:t>
      </w:r>
    </w:p>
    <w:p w14:paraId="670FF79F" w14:textId="77777777" w:rsidR="00C36536" w:rsidRPr="002E43CE" w:rsidRDefault="00C36536" w:rsidP="002E43CE">
      <w:pPr>
        <w:spacing w:after="0" w:line="240" w:lineRule="auto"/>
        <w:rPr>
          <w:rFonts w:cstheme="minorHAnsi"/>
          <w:color w:val="000000" w:themeColor="text1"/>
          <w:lang w:val="en-GB"/>
        </w:rPr>
      </w:pPr>
      <w:r w:rsidRPr="002E43CE">
        <w:rPr>
          <w:rFonts w:cstheme="minorHAnsi"/>
          <w:color w:val="000000" w:themeColor="text1"/>
          <w:lang w:val="en-GB"/>
        </w:rPr>
        <w:t>Christ the light of the world has come to dispel</w:t>
      </w:r>
    </w:p>
    <w:p w14:paraId="6A9B8239" w14:textId="77777777" w:rsidR="00C36536" w:rsidRPr="002E43CE" w:rsidRDefault="00C36536" w:rsidP="002E43CE">
      <w:pPr>
        <w:spacing w:after="0" w:line="240" w:lineRule="auto"/>
        <w:rPr>
          <w:rFonts w:cstheme="minorHAnsi"/>
          <w:lang w:val="en-GB"/>
        </w:rPr>
      </w:pPr>
      <w:r w:rsidRPr="002E43CE">
        <w:rPr>
          <w:rFonts w:cstheme="minorHAnsi"/>
          <w:color w:val="000000" w:themeColor="text1"/>
          <w:lang w:val="en-GB"/>
        </w:rPr>
        <w:t>the darkness of our hearts.</w:t>
      </w:r>
    </w:p>
    <w:p w14:paraId="6ADFC163" w14:textId="77777777" w:rsidR="00C36536" w:rsidRPr="002E43CE" w:rsidRDefault="00C36536" w:rsidP="002E43CE">
      <w:pPr>
        <w:spacing w:after="0" w:line="240" w:lineRule="auto"/>
        <w:rPr>
          <w:rFonts w:cstheme="minorHAnsi"/>
          <w:lang w:val="en-GB"/>
        </w:rPr>
      </w:pPr>
      <w:r w:rsidRPr="002E43CE">
        <w:rPr>
          <w:rFonts w:cstheme="minorHAnsi"/>
          <w:color w:val="000000" w:themeColor="text1"/>
          <w:lang w:val="en-GB"/>
        </w:rPr>
        <w:t>In his light let us examine ourselves and confess our sins.</w:t>
      </w:r>
    </w:p>
    <w:p w14:paraId="25E3A919" w14:textId="08B28309" w:rsidR="00C36536" w:rsidRPr="002E43CE" w:rsidRDefault="00C36536" w:rsidP="002E43CE">
      <w:pPr>
        <w:pStyle w:val="Heading2"/>
        <w:shd w:val="clear" w:color="auto" w:fill="FFFFFF"/>
        <w:spacing w:before="0"/>
        <w:rPr>
          <w:rFonts w:asciiTheme="minorHAnsi" w:hAnsiTheme="minorHAnsi" w:cstheme="minorHAnsi"/>
          <w:color w:val="FF0000"/>
          <w:spacing w:val="7"/>
          <w:sz w:val="22"/>
          <w:szCs w:val="22"/>
          <w:lang w:val="en-GB"/>
        </w:rPr>
      </w:pPr>
      <w:r w:rsidRPr="002E43CE">
        <w:rPr>
          <w:rFonts w:asciiTheme="minorHAnsi" w:hAnsiTheme="minorHAnsi" w:cstheme="minorHAnsi"/>
          <w:b/>
          <w:bCs/>
          <w:color w:val="FF0000"/>
          <w:spacing w:val="7"/>
          <w:sz w:val="22"/>
          <w:szCs w:val="22"/>
          <w:lang w:val="en-GB"/>
        </w:rPr>
        <w:t>Confession</w:t>
      </w:r>
    </w:p>
    <w:p w14:paraId="1DD8680E" w14:textId="77777777" w:rsidR="00C36536" w:rsidRPr="002E43CE" w:rsidRDefault="00C36536" w:rsidP="00880081">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Style w:val="Strong"/>
          <w:rFonts w:asciiTheme="minorHAnsi" w:hAnsiTheme="minorHAnsi" w:cstheme="minorHAnsi"/>
          <w:color w:val="000000"/>
          <w:spacing w:val="3"/>
          <w:sz w:val="22"/>
          <w:szCs w:val="22"/>
          <w:lang w:val="en-GB"/>
        </w:rPr>
        <w:t>O King enthroned on high,</w:t>
      </w:r>
    </w:p>
    <w:p w14:paraId="121C9E15" w14:textId="77777777" w:rsidR="00C36536" w:rsidRPr="002E43CE" w:rsidRDefault="00C36536" w:rsidP="00880081">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Style w:val="Strong"/>
          <w:rFonts w:asciiTheme="minorHAnsi" w:hAnsiTheme="minorHAnsi" w:cstheme="minorHAnsi"/>
          <w:color w:val="000000"/>
          <w:spacing w:val="3"/>
          <w:sz w:val="22"/>
          <w:szCs w:val="22"/>
          <w:lang w:val="en-GB"/>
        </w:rPr>
        <w:t>filling the earth with your glory:</w:t>
      </w:r>
    </w:p>
    <w:p w14:paraId="6EE9398F" w14:textId="77777777" w:rsidR="00C36536" w:rsidRPr="002E43CE" w:rsidRDefault="00C36536" w:rsidP="00880081">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Style w:val="Strong"/>
          <w:rFonts w:asciiTheme="minorHAnsi" w:hAnsiTheme="minorHAnsi" w:cstheme="minorHAnsi"/>
          <w:color w:val="000000"/>
          <w:spacing w:val="3"/>
          <w:sz w:val="22"/>
          <w:szCs w:val="22"/>
          <w:lang w:val="en-GB"/>
        </w:rPr>
        <w:t>holy is your name,</w:t>
      </w:r>
    </w:p>
    <w:p w14:paraId="04520A0E" w14:textId="77777777" w:rsidR="00C36536" w:rsidRPr="002E43CE" w:rsidRDefault="00C36536" w:rsidP="00880081">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Style w:val="Strong"/>
          <w:rFonts w:asciiTheme="minorHAnsi" w:hAnsiTheme="minorHAnsi" w:cstheme="minorHAnsi"/>
          <w:color w:val="000000"/>
          <w:spacing w:val="3"/>
          <w:sz w:val="22"/>
          <w:szCs w:val="22"/>
          <w:lang w:val="en-GB"/>
        </w:rPr>
        <w:t>Lord God almighty.</w:t>
      </w:r>
    </w:p>
    <w:p w14:paraId="5A586C2A" w14:textId="77777777" w:rsidR="00C36536" w:rsidRPr="002E43CE" w:rsidRDefault="00C36536" w:rsidP="00880081">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Style w:val="Strong"/>
          <w:rFonts w:asciiTheme="minorHAnsi" w:hAnsiTheme="minorHAnsi" w:cstheme="minorHAnsi"/>
          <w:color w:val="000000"/>
          <w:spacing w:val="3"/>
          <w:sz w:val="22"/>
          <w:szCs w:val="22"/>
          <w:lang w:val="en-GB"/>
        </w:rPr>
        <w:t>In our sinfulness we cry to you</w:t>
      </w:r>
    </w:p>
    <w:p w14:paraId="0D3A6020" w14:textId="77777777" w:rsidR="00C36536" w:rsidRPr="002E43CE" w:rsidRDefault="00C36536" w:rsidP="00880081">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Style w:val="Strong"/>
          <w:rFonts w:asciiTheme="minorHAnsi" w:hAnsiTheme="minorHAnsi" w:cstheme="minorHAnsi"/>
          <w:color w:val="000000"/>
          <w:spacing w:val="3"/>
          <w:sz w:val="22"/>
          <w:szCs w:val="22"/>
          <w:lang w:val="en-GB"/>
        </w:rPr>
        <w:t>to take our guilt away,</w:t>
      </w:r>
    </w:p>
    <w:p w14:paraId="13866F70" w14:textId="77777777" w:rsidR="00C36536" w:rsidRPr="002E43CE" w:rsidRDefault="00C36536" w:rsidP="00880081">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Style w:val="Strong"/>
          <w:rFonts w:asciiTheme="minorHAnsi" w:hAnsiTheme="minorHAnsi" w:cstheme="minorHAnsi"/>
          <w:color w:val="000000"/>
          <w:spacing w:val="3"/>
          <w:sz w:val="22"/>
          <w:szCs w:val="22"/>
          <w:lang w:val="en-GB"/>
        </w:rPr>
        <w:t>and to cleanse our lips to speak your word,</w:t>
      </w:r>
    </w:p>
    <w:p w14:paraId="1B83B350" w14:textId="4C176194" w:rsidR="00C36536" w:rsidRDefault="00C36536" w:rsidP="002C046D">
      <w:pPr>
        <w:pStyle w:val="ve1"/>
        <w:shd w:val="clear" w:color="auto" w:fill="FFFFFF"/>
        <w:spacing w:before="0" w:beforeAutospacing="0" w:after="0" w:afterAutospacing="0"/>
        <w:rPr>
          <w:rStyle w:val="Emphasis"/>
          <w:rFonts w:asciiTheme="minorHAnsi" w:hAnsiTheme="minorHAnsi" w:cstheme="minorHAnsi"/>
          <w:color w:val="000000"/>
          <w:spacing w:val="3"/>
          <w:sz w:val="22"/>
          <w:szCs w:val="22"/>
          <w:lang w:val="en-GB"/>
        </w:rPr>
      </w:pPr>
      <w:r w:rsidRPr="002E43CE">
        <w:rPr>
          <w:rStyle w:val="Strong"/>
          <w:rFonts w:asciiTheme="minorHAnsi" w:hAnsiTheme="minorHAnsi" w:cstheme="minorHAnsi"/>
          <w:color w:val="000000"/>
          <w:spacing w:val="3"/>
          <w:sz w:val="22"/>
          <w:szCs w:val="22"/>
          <w:lang w:val="en-GB"/>
        </w:rPr>
        <w:t>through Jesus Christ our Lord.</w:t>
      </w:r>
      <w:r w:rsidR="00880081">
        <w:rPr>
          <w:rStyle w:val="Strong"/>
          <w:rFonts w:asciiTheme="minorHAnsi" w:hAnsiTheme="minorHAnsi" w:cstheme="minorHAnsi"/>
          <w:color w:val="000000"/>
          <w:spacing w:val="3"/>
          <w:sz w:val="22"/>
          <w:szCs w:val="22"/>
          <w:lang w:val="en-GB"/>
        </w:rPr>
        <w:t xml:space="preserve"> </w:t>
      </w:r>
      <w:r w:rsidRPr="002E43CE">
        <w:rPr>
          <w:rStyle w:val="Strong"/>
          <w:rFonts w:asciiTheme="minorHAnsi" w:hAnsiTheme="minorHAnsi" w:cstheme="minorHAnsi"/>
          <w:color w:val="000000"/>
          <w:spacing w:val="3"/>
          <w:sz w:val="22"/>
          <w:szCs w:val="22"/>
          <w:lang w:val="en-GB"/>
        </w:rPr>
        <w:t>Amen.</w:t>
      </w:r>
      <w:r w:rsidR="002C046D">
        <w:rPr>
          <w:rStyle w:val="Strong"/>
          <w:rFonts w:asciiTheme="minorHAnsi" w:hAnsiTheme="minorHAnsi" w:cstheme="minorHAnsi"/>
          <w:color w:val="000000"/>
          <w:spacing w:val="3"/>
          <w:sz w:val="22"/>
          <w:szCs w:val="22"/>
          <w:lang w:val="en-GB"/>
        </w:rPr>
        <w:t xml:space="preserve"> </w:t>
      </w:r>
      <w:r w:rsidRPr="002E43CE">
        <w:rPr>
          <w:rStyle w:val="Emphasis"/>
          <w:rFonts w:asciiTheme="minorHAnsi" w:hAnsiTheme="minorHAnsi" w:cstheme="minorHAnsi"/>
          <w:color w:val="000000"/>
          <w:spacing w:val="3"/>
          <w:sz w:val="22"/>
          <w:szCs w:val="22"/>
          <w:lang w:val="en-GB"/>
        </w:rPr>
        <w:t>cf Isaiah 6</w:t>
      </w:r>
    </w:p>
    <w:p w14:paraId="38074042" w14:textId="77777777" w:rsidR="002C046D" w:rsidRPr="002E43CE" w:rsidRDefault="002C046D" w:rsidP="002C046D">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p>
    <w:p w14:paraId="6BE5490B" w14:textId="77777777" w:rsidR="00256158" w:rsidRPr="00256158" w:rsidRDefault="00256158" w:rsidP="00256158">
      <w:pPr>
        <w:spacing w:after="0" w:line="240" w:lineRule="auto"/>
        <w:rPr>
          <w:rFonts w:cstheme="minorHAnsi"/>
          <w:b/>
          <w:bCs/>
          <w:lang w:val="en-GB"/>
        </w:rPr>
      </w:pPr>
      <w:r w:rsidRPr="00256158">
        <w:rPr>
          <w:rFonts w:cstheme="minorHAnsi"/>
          <w:b/>
          <w:bCs/>
          <w:lang w:val="en-GB"/>
        </w:rPr>
        <w:t>The almighty and merciful Lord</w:t>
      </w:r>
    </w:p>
    <w:p w14:paraId="56300FEC" w14:textId="63B89A4A" w:rsidR="00256158" w:rsidRPr="00256158" w:rsidRDefault="00256158" w:rsidP="00256158">
      <w:pPr>
        <w:spacing w:after="0" w:line="240" w:lineRule="auto"/>
        <w:rPr>
          <w:rFonts w:cstheme="minorHAnsi"/>
          <w:b/>
          <w:bCs/>
          <w:lang w:val="en-GB"/>
        </w:rPr>
      </w:pPr>
      <w:r w:rsidRPr="00256158">
        <w:rPr>
          <w:rFonts w:cstheme="minorHAnsi"/>
          <w:b/>
          <w:bCs/>
          <w:lang w:val="en-GB"/>
        </w:rPr>
        <w:t xml:space="preserve">grant </w:t>
      </w:r>
      <w:r w:rsidRPr="009D39B8">
        <w:rPr>
          <w:rFonts w:cstheme="minorHAnsi"/>
          <w:b/>
          <w:bCs/>
          <w:lang w:val="en-GB"/>
        </w:rPr>
        <w:t>us</w:t>
      </w:r>
      <w:r w:rsidRPr="00256158">
        <w:rPr>
          <w:rFonts w:cstheme="minorHAnsi"/>
          <w:b/>
          <w:bCs/>
          <w:lang w:val="en-GB"/>
        </w:rPr>
        <w:t xml:space="preserve"> pardon and forgiveness of all our sins,</w:t>
      </w:r>
    </w:p>
    <w:p w14:paraId="0CDFC45A" w14:textId="77777777" w:rsidR="00256158" w:rsidRPr="00256158" w:rsidRDefault="00256158" w:rsidP="00256158">
      <w:pPr>
        <w:spacing w:after="0" w:line="240" w:lineRule="auto"/>
        <w:rPr>
          <w:rFonts w:cstheme="minorHAnsi"/>
          <w:b/>
          <w:bCs/>
          <w:lang w:val="en-GB"/>
        </w:rPr>
      </w:pPr>
      <w:r w:rsidRPr="00256158">
        <w:rPr>
          <w:rFonts w:cstheme="minorHAnsi"/>
          <w:b/>
          <w:bCs/>
          <w:lang w:val="en-GB"/>
        </w:rPr>
        <w:t>time for amendment of life, and the grace and strength of the Holy Spirit.</w:t>
      </w:r>
    </w:p>
    <w:p w14:paraId="7F7C6E95" w14:textId="77777777" w:rsidR="00256158" w:rsidRPr="00076CAF" w:rsidRDefault="00256158" w:rsidP="00256158">
      <w:pPr>
        <w:spacing w:after="0" w:line="240" w:lineRule="auto"/>
        <w:rPr>
          <w:rFonts w:cstheme="minorHAnsi"/>
          <w:b/>
          <w:bCs/>
          <w:lang w:val="en-GB"/>
        </w:rPr>
      </w:pPr>
      <w:r w:rsidRPr="00076CAF">
        <w:rPr>
          <w:rFonts w:cstheme="minorHAnsi"/>
          <w:b/>
          <w:bCs/>
          <w:lang w:val="en-GB"/>
        </w:rPr>
        <w:t>Amen.</w:t>
      </w:r>
    </w:p>
    <w:p w14:paraId="351552A3" w14:textId="530CDF5C" w:rsidR="00C36536" w:rsidRPr="002E43CE" w:rsidRDefault="00C36536" w:rsidP="00C36536">
      <w:pPr>
        <w:rPr>
          <w:rFonts w:cstheme="minorHAnsi"/>
          <w:lang w:val="en-GB"/>
        </w:rPr>
      </w:pPr>
    </w:p>
    <w:p w14:paraId="0E0FFEB3" w14:textId="064D2419" w:rsidR="00C36536" w:rsidRDefault="00C36536" w:rsidP="00F95BCF">
      <w:pPr>
        <w:spacing w:line="450" w:lineRule="exact"/>
        <w:rPr>
          <w:rFonts w:eastAsia="Calibri" w:cstheme="minorHAnsi"/>
          <w:i/>
          <w:iCs/>
          <w:color w:val="FF0000"/>
          <w:lang w:val="en-GB"/>
        </w:rPr>
      </w:pPr>
      <w:r w:rsidRPr="00096801">
        <w:rPr>
          <w:rFonts w:eastAsia="Calibri" w:cstheme="minorHAnsi"/>
          <w:i/>
          <w:iCs/>
          <w:color w:val="FF0000"/>
          <w:lang w:val="en-GB"/>
        </w:rPr>
        <w:t xml:space="preserve">Intercessions </w:t>
      </w:r>
    </w:p>
    <w:p w14:paraId="5ECE1FD6" w14:textId="77777777" w:rsidR="00E47560" w:rsidRDefault="00084499" w:rsidP="00E47560">
      <w:pPr>
        <w:spacing w:after="0" w:line="240" w:lineRule="auto"/>
        <w:rPr>
          <w:rFonts w:eastAsiaTheme="minorEastAsia" w:cstheme="minorHAnsi"/>
          <w:lang w:val="en-GB"/>
        </w:rPr>
      </w:pPr>
      <w:r w:rsidRPr="00084499">
        <w:rPr>
          <w:rFonts w:eastAsiaTheme="minorEastAsia" w:cstheme="minorHAnsi"/>
          <w:lang w:val="en-GB"/>
        </w:rPr>
        <w:t xml:space="preserve">We pray for strength to follow Jesus. </w:t>
      </w:r>
      <w:r w:rsidR="00E47560">
        <w:rPr>
          <w:rFonts w:eastAsiaTheme="minorEastAsia" w:cstheme="minorHAnsi"/>
          <w:lang w:val="en-GB"/>
        </w:rPr>
        <w:t xml:space="preserve"> </w:t>
      </w:r>
    </w:p>
    <w:p w14:paraId="245B3176" w14:textId="3DB1B1EC" w:rsidR="00084499" w:rsidRDefault="00084499" w:rsidP="00E47560">
      <w:pPr>
        <w:spacing w:after="0" w:line="240" w:lineRule="auto"/>
        <w:rPr>
          <w:rFonts w:eastAsiaTheme="minorEastAsia" w:cstheme="minorHAnsi"/>
          <w:b/>
          <w:bCs/>
          <w:lang w:val="en-GB"/>
        </w:rPr>
      </w:pPr>
      <w:r w:rsidRPr="00084499">
        <w:rPr>
          <w:rFonts w:eastAsiaTheme="minorEastAsia" w:cstheme="minorHAnsi"/>
          <w:lang w:val="en-GB"/>
        </w:rPr>
        <w:t xml:space="preserve">Saviour, we hear your call.  </w:t>
      </w:r>
      <w:r w:rsidRPr="00084499">
        <w:rPr>
          <w:rFonts w:eastAsiaTheme="minorEastAsia" w:cstheme="minorHAnsi"/>
          <w:b/>
          <w:bCs/>
          <w:lang w:val="en-GB"/>
        </w:rPr>
        <w:t>Help us to follow.</w:t>
      </w:r>
    </w:p>
    <w:p w14:paraId="65036DB8" w14:textId="77777777" w:rsidR="00E47560" w:rsidRPr="00084499" w:rsidRDefault="00E47560" w:rsidP="00E47560">
      <w:pPr>
        <w:spacing w:after="0" w:line="240" w:lineRule="auto"/>
        <w:rPr>
          <w:rFonts w:eastAsiaTheme="minorEastAsia" w:cstheme="minorHAnsi"/>
          <w:lang w:val="en-GB"/>
        </w:rPr>
      </w:pPr>
    </w:p>
    <w:p w14:paraId="68204179" w14:textId="77777777" w:rsidR="00E47560" w:rsidRDefault="00084499" w:rsidP="00E47560">
      <w:pPr>
        <w:spacing w:after="0" w:line="240" w:lineRule="auto"/>
        <w:rPr>
          <w:rFonts w:eastAsiaTheme="minorEastAsia" w:cstheme="minorHAnsi"/>
          <w:lang w:val="en-GB"/>
        </w:rPr>
      </w:pPr>
      <w:r w:rsidRPr="00084499">
        <w:rPr>
          <w:rFonts w:eastAsiaTheme="minorEastAsia" w:cstheme="minorHAnsi"/>
          <w:lang w:val="en-GB"/>
        </w:rPr>
        <w:t>Jesus said: ‘Whoever wishes to be great among you must be your servant.’</w:t>
      </w:r>
    </w:p>
    <w:p w14:paraId="59853B41" w14:textId="3A3FBB74" w:rsidR="00084499" w:rsidRDefault="00084499" w:rsidP="00E47560">
      <w:pPr>
        <w:spacing w:after="0" w:line="240" w:lineRule="auto"/>
        <w:rPr>
          <w:rFonts w:eastAsiaTheme="minorEastAsia" w:cstheme="minorHAnsi"/>
          <w:b/>
          <w:bCs/>
          <w:lang w:val="en-GB"/>
        </w:rPr>
      </w:pPr>
      <w:r w:rsidRPr="00084499">
        <w:rPr>
          <w:rFonts w:eastAsiaTheme="minorEastAsia" w:cstheme="minorHAnsi"/>
          <w:lang w:val="en-GB"/>
        </w:rPr>
        <w:t xml:space="preserve">Saviour, we hear your call. </w:t>
      </w:r>
      <w:r w:rsidRPr="00084499">
        <w:rPr>
          <w:rFonts w:eastAsiaTheme="minorEastAsia" w:cstheme="minorHAnsi"/>
          <w:b/>
          <w:bCs/>
          <w:lang w:val="en-GB"/>
        </w:rPr>
        <w:t>Help us to follow.</w:t>
      </w:r>
    </w:p>
    <w:p w14:paraId="3A072942" w14:textId="77777777" w:rsidR="00E47560" w:rsidRPr="00084499" w:rsidRDefault="00E47560" w:rsidP="00E47560">
      <w:pPr>
        <w:spacing w:after="0" w:line="240" w:lineRule="auto"/>
        <w:rPr>
          <w:rFonts w:eastAsiaTheme="minorEastAsia" w:cstheme="minorHAnsi"/>
          <w:lang w:val="en-GB"/>
        </w:rPr>
      </w:pPr>
    </w:p>
    <w:p w14:paraId="7ADBB4C2" w14:textId="77777777" w:rsidR="00E47560" w:rsidRDefault="00084499" w:rsidP="00E47560">
      <w:pPr>
        <w:spacing w:after="0" w:line="240" w:lineRule="auto"/>
        <w:rPr>
          <w:rFonts w:eastAsiaTheme="minorEastAsia" w:cstheme="minorHAnsi"/>
          <w:lang w:val="en-GB"/>
        </w:rPr>
      </w:pPr>
      <w:r w:rsidRPr="00084499">
        <w:rPr>
          <w:rFonts w:eastAsiaTheme="minorEastAsia" w:cstheme="minorHAnsi"/>
          <w:lang w:val="en-GB"/>
        </w:rPr>
        <w:t>Jesus said: ‘Unless you change and become humble like little children, you can never enter the kingdom of heaven.’</w:t>
      </w:r>
    </w:p>
    <w:p w14:paraId="673F2013" w14:textId="046FDA2D" w:rsidR="00084499" w:rsidRDefault="00084499" w:rsidP="00E47560">
      <w:pPr>
        <w:spacing w:after="0" w:line="240" w:lineRule="auto"/>
        <w:rPr>
          <w:rFonts w:eastAsiaTheme="minorEastAsia" w:cstheme="minorHAnsi"/>
          <w:b/>
          <w:bCs/>
          <w:lang w:val="en-GB"/>
        </w:rPr>
      </w:pPr>
      <w:r w:rsidRPr="00084499">
        <w:rPr>
          <w:rFonts w:eastAsiaTheme="minorEastAsia" w:cstheme="minorHAnsi"/>
          <w:lang w:val="en-GB"/>
        </w:rPr>
        <w:t xml:space="preserve">Saviour, we hear your call. </w:t>
      </w:r>
      <w:r w:rsidRPr="00084499">
        <w:rPr>
          <w:rFonts w:eastAsiaTheme="minorEastAsia" w:cstheme="minorHAnsi"/>
          <w:b/>
          <w:bCs/>
          <w:lang w:val="en-GB"/>
        </w:rPr>
        <w:t>Help us to follow.</w:t>
      </w:r>
    </w:p>
    <w:p w14:paraId="52119789" w14:textId="77777777" w:rsidR="00E47560" w:rsidRPr="00084499" w:rsidRDefault="00E47560" w:rsidP="00E47560">
      <w:pPr>
        <w:spacing w:after="0" w:line="240" w:lineRule="auto"/>
        <w:rPr>
          <w:rFonts w:eastAsiaTheme="minorEastAsia" w:cstheme="minorHAnsi"/>
          <w:lang w:val="en-GB"/>
        </w:rPr>
      </w:pPr>
    </w:p>
    <w:p w14:paraId="263C7ED2" w14:textId="77777777" w:rsidR="00E47560" w:rsidRDefault="00084499" w:rsidP="00E47560">
      <w:pPr>
        <w:spacing w:after="0" w:line="240" w:lineRule="auto"/>
        <w:rPr>
          <w:rFonts w:eastAsiaTheme="minorEastAsia" w:cstheme="minorHAnsi"/>
          <w:lang w:val="en-GB"/>
        </w:rPr>
      </w:pPr>
      <w:r w:rsidRPr="00084499">
        <w:rPr>
          <w:rFonts w:eastAsiaTheme="minorEastAsia" w:cstheme="minorHAnsi"/>
          <w:lang w:val="en-GB"/>
        </w:rPr>
        <w:t xml:space="preserve">Jesus said: ‘Happy are the humble; they will receive what God has promised.’ </w:t>
      </w:r>
    </w:p>
    <w:p w14:paraId="7BBE7594" w14:textId="24829CBD" w:rsidR="00084499" w:rsidRDefault="00084499" w:rsidP="00E47560">
      <w:pPr>
        <w:spacing w:after="0" w:line="240" w:lineRule="auto"/>
        <w:rPr>
          <w:rFonts w:eastAsiaTheme="minorEastAsia" w:cstheme="minorHAnsi"/>
          <w:b/>
          <w:bCs/>
          <w:lang w:val="en-GB"/>
        </w:rPr>
      </w:pPr>
      <w:r w:rsidRPr="00084499">
        <w:rPr>
          <w:rFonts w:eastAsiaTheme="minorEastAsia" w:cstheme="minorHAnsi"/>
          <w:lang w:val="en-GB"/>
        </w:rPr>
        <w:t xml:space="preserve">Saviour, we hear your call. </w:t>
      </w:r>
      <w:r w:rsidRPr="00084499">
        <w:rPr>
          <w:rFonts w:eastAsiaTheme="minorEastAsia" w:cstheme="minorHAnsi"/>
          <w:b/>
          <w:bCs/>
          <w:lang w:val="en-GB"/>
        </w:rPr>
        <w:t>Help us to follow.</w:t>
      </w:r>
    </w:p>
    <w:p w14:paraId="41C3C05F" w14:textId="77777777" w:rsidR="00E47560" w:rsidRPr="00084499" w:rsidRDefault="00E47560" w:rsidP="00E47560">
      <w:pPr>
        <w:spacing w:after="0" w:line="240" w:lineRule="auto"/>
        <w:rPr>
          <w:rFonts w:eastAsiaTheme="minorEastAsia" w:cstheme="minorHAnsi"/>
          <w:lang w:val="en-GB"/>
        </w:rPr>
      </w:pPr>
    </w:p>
    <w:p w14:paraId="3C92160B" w14:textId="77777777" w:rsidR="00E47560" w:rsidRDefault="00084499" w:rsidP="00E47560">
      <w:pPr>
        <w:spacing w:after="0" w:line="240" w:lineRule="auto"/>
        <w:rPr>
          <w:rFonts w:eastAsiaTheme="minorEastAsia" w:cstheme="minorHAnsi"/>
          <w:lang w:val="en-GB"/>
        </w:rPr>
      </w:pPr>
      <w:r w:rsidRPr="00084499">
        <w:rPr>
          <w:rFonts w:eastAsiaTheme="minorEastAsia" w:cstheme="minorHAnsi"/>
          <w:lang w:val="en-GB"/>
        </w:rPr>
        <w:t xml:space="preserve">Jesus said: ‘Be merciful as your Father is merciful; love your enemies and do good to them.’ </w:t>
      </w:r>
    </w:p>
    <w:p w14:paraId="54B1B88F" w14:textId="2CF4B19D" w:rsidR="00084499" w:rsidRDefault="00084499" w:rsidP="00E47560">
      <w:pPr>
        <w:spacing w:after="0" w:line="240" w:lineRule="auto"/>
        <w:rPr>
          <w:rFonts w:eastAsiaTheme="minorEastAsia" w:cstheme="minorHAnsi"/>
          <w:b/>
          <w:bCs/>
          <w:lang w:val="en-GB"/>
        </w:rPr>
      </w:pPr>
      <w:r w:rsidRPr="00084499">
        <w:rPr>
          <w:rFonts w:eastAsiaTheme="minorEastAsia" w:cstheme="minorHAnsi"/>
          <w:lang w:val="en-GB"/>
        </w:rPr>
        <w:t xml:space="preserve">Saviour, we hear your call. </w:t>
      </w:r>
      <w:r w:rsidRPr="00084499">
        <w:rPr>
          <w:rFonts w:eastAsiaTheme="minorEastAsia" w:cstheme="minorHAnsi"/>
          <w:b/>
          <w:bCs/>
          <w:lang w:val="en-GB"/>
        </w:rPr>
        <w:t>Help us to follow.</w:t>
      </w:r>
    </w:p>
    <w:p w14:paraId="424EA602" w14:textId="77777777" w:rsidR="00E47560" w:rsidRPr="00084499" w:rsidRDefault="00E47560" w:rsidP="00E47560">
      <w:pPr>
        <w:spacing w:after="0" w:line="240" w:lineRule="auto"/>
        <w:rPr>
          <w:rFonts w:eastAsiaTheme="minorEastAsia" w:cstheme="minorHAnsi"/>
          <w:lang w:val="en-GB"/>
        </w:rPr>
      </w:pPr>
    </w:p>
    <w:p w14:paraId="68B2529F" w14:textId="77777777" w:rsidR="00E47560" w:rsidRDefault="00A8533F" w:rsidP="00E47560">
      <w:pPr>
        <w:spacing w:after="0" w:line="240" w:lineRule="auto"/>
        <w:rPr>
          <w:rFonts w:eastAsiaTheme="minorEastAsia" w:cstheme="minorHAnsi"/>
          <w:lang w:val="en-GB"/>
        </w:rPr>
      </w:pPr>
      <w:r w:rsidRPr="00A8533F">
        <w:rPr>
          <w:rFonts w:eastAsiaTheme="minorEastAsia" w:cstheme="minorHAnsi"/>
          <w:lang w:val="en-GB"/>
        </w:rPr>
        <w:t xml:space="preserve">Jesus said: ‘Go to people everywhere and make them my disciples, and I will be with you always, to the end of time.’ </w:t>
      </w:r>
    </w:p>
    <w:p w14:paraId="6F334E0B" w14:textId="189EA3DC" w:rsidR="00A8533F" w:rsidRDefault="00A8533F" w:rsidP="00E47560">
      <w:pPr>
        <w:spacing w:after="0" w:line="240" w:lineRule="auto"/>
        <w:rPr>
          <w:rFonts w:eastAsiaTheme="minorEastAsia" w:cstheme="minorHAnsi"/>
          <w:b/>
          <w:bCs/>
          <w:lang w:val="en-GB"/>
        </w:rPr>
      </w:pPr>
      <w:r w:rsidRPr="00A8533F">
        <w:rPr>
          <w:rFonts w:eastAsiaTheme="minorEastAsia" w:cstheme="minorHAnsi"/>
          <w:lang w:val="en-GB"/>
        </w:rPr>
        <w:t xml:space="preserve">Saviour, we hear your call. </w:t>
      </w:r>
      <w:r w:rsidRPr="00A8533F">
        <w:rPr>
          <w:rFonts w:eastAsiaTheme="minorEastAsia" w:cstheme="minorHAnsi"/>
          <w:b/>
          <w:bCs/>
          <w:lang w:val="en-GB"/>
        </w:rPr>
        <w:t>Help us to follow.</w:t>
      </w:r>
    </w:p>
    <w:p w14:paraId="1900DD9B" w14:textId="77777777" w:rsidR="00E47560" w:rsidRPr="00A8533F" w:rsidRDefault="00E47560" w:rsidP="00E47560">
      <w:pPr>
        <w:spacing w:after="0" w:line="240" w:lineRule="auto"/>
        <w:rPr>
          <w:rFonts w:eastAsiaTheme="minorEastAsia" w:cstheme="minorHAnsi"/>
          <w:lang w:val="en-GB"/>
        </w:rPr>
      </w:pPr>
    </w:p>
    <w:p w14:paraId="1E45F109" w14:textId="77777777" w:rsidR="00A8533F" w:rsidRPr="00A8533F" w:rsidRDefault="00A8533F" w:rsidP="00E47560">
      <w:pPr>
        <w:spacing w:after="0" w:line="240" w:lineRule="auto"/>
        <w:rPr>
          <w:rFonts w:eastAsiaTheme="minorEastAsia" w:cstheme="minorHAnsi"/>
          <w:b/>
          <w:bCs/>
          <w:lang w:val="en-GB"/>
        </w:rPr>
      </w:pPr>
      <w:r w:rsidRPr="00A8533F">
        <w:rPr>
          <w:rFonts w:eastAsiaTheme="minorEastAsia" w:cstheme="minorHAnsi"/>
          <w:b/>
          <w:bCs/>
          <w:lang w:val="en-GB"/>
        </w:rPr>
        <w:t>God of mercy, you know us and love us and hear our prayer:</w:t>
      </w:r>
    </w:p>
    <w:p w14:paraId="7C3CB59E" w14:textId="77777777" w:rsidR="00A8533F" w:rsidRPr="00A8533F" w:rsidRDefault="00A8533F" w:rsidP="00E47560">
      <w:pPr>
        <w:spacing w:after="0" w:line="240" w:lineRule="auto"/>
        <w:rPr>
          <w:rFonts w:eastAsiaTheme="minorEastAsia" w:cstheme="minorHAnsi"/>
          <w:b/>
          <w:bCs/>
          <w:lang w:val="en-GB"/>
        </w:rPr>
      </w:pPr>
      <w:r w:rsidRPr="00A8533F">
        <w:rPr>
          <w:rFonts w:eastAsiaTheme="minorEastAsia" w:cstheme="minorHAnsi"/>
          <w:b/>
          <w:bCs/>
          <w:lang w:val="en-GB"/>
        </w:rPr>
        <w:t>keep us in the eternal fellowship of Jesus Christ our Saviour.</w:t>
      </w:r>
    </w:p>
    <w:p w14:paraId="401055F3" w14:textId="77777777" w:rsidR="00A8533F" w:rsidRPr="00076CAF" w:rsidRDefault="00A8533F" w:rsidP="00E47560">
      <w:pPr>
        <w:spacing w:after="0" w:line="240" w:lineRule="auto"/>
        <w:rPr>
          <w:rFonts w:eastAsiaTheme="minorEastAsia" w:cstheme="minorHAnsi"/>
          <w:b/>
          <w:bCs/>
          <w:lang w:val="en-GB"/>
        </w:rPr>
      </w:pPr>
      <w:r w:rsidRPr="00076CAF">
        <w:rPr>
          <w:rFonts w:eastAsiaTheme="minorEastAsia" w:cstheme="minorHAnsi"/>
          <w:b/>
          <w:bCs/>
          <w:lang w:val="en-GB"/>
        </w:rPr>
        <w:t>Amen.</w:t>
      </w:r>
    </w:p>
    <w:p w14:paraId="642A8135" w14:textId="77777777" w:rsidR="00947068" w:rsidRDefault="00947068" w:rsidP="00F95BCF">
      <w:pPr>
        <w:spacing w:line="450" w:lineRule="exact"/>
        <w:rPr>
          <w:rFonts w:eastAsia="Calibri" w:cstheme="minorHAnsi"/>
          <w:i/>
          <w:iCs/>
          <w:color w:val="FF0000"/>
          <w:lang w:val="en-GB"/>
        </w:rPr>
      </w:pPr>
    </w:p>
    <w:p w14:paraId="16AAD772" w14:textId="28D3E5FA" w:rsidR="00C36536" w:rsidRPr="00996DC7" w:rsidRDefault="00C36536" w:rsidP="00F95BCF">
      <w:pPr>
        <w:spacing w:line="450" w:lineRule="exact"/>
        <w:rPr>
          <w:rFonts w:eastAsiaTheme="minorEastAsia" w:cstheme="minorHAnsi"/>
          <w:i/>
          <w:iCs/>
          <w:color w:val="FF0000"/>
          <w:lang w:val="en-GB"/>
        </w:rPr>
      </w:pPr>
      <w:r w:rsidRPr="00996DC7">
        <w:rPr>
          <w:rFonts w:eastAsia="Calibri" w:cstheme="minorHAnsi"/>
          <w:i/>
          <w:iCs/>
          <w:color w:val="FF0000"/>
          <w:lang w:val="en-GB"/>
        </w:rPr>
        <w:t xml:space="preserve">The Collect </w:t>
      </w:r>
      <w:r w:rsidR="00410980" w:rsidRPr="00996DC7">
        <w:rPr>
          <w:rFonts w:eastAsia="Calibri" w:cstheme="minorHAnsi"/>
          <w:i/>
          <w:iCs/>
          <w:color w:val="FF0000"/>
          <w:lang w:val="en-GB"/>
        </w:rPr>
        <w:t xml:space="preserve">for Trinity </w:t>
      </w:r>
      <w:r w:rsidR="00996DC7" w:rsidRPr="00996DC7">
        <w:rPr>
          <w:rFonts w:eastAsia="Calibri" w:cstheme="minorHAnsi"/>
          <w:i/>
          <w:iCs/>
          <w:color w:val="FF0000"/>
          <w:lang w:val="en-GB"/>
        </w:rPr>
        <w:t>12</w:t>
      </w:r>
    </w:p>
    <w:p w14:paraId="001B401A" w14:textId="77777777" w:rsidR="00F95BCF" w:rsidRPr="000C584E" w:rsidRDefault="00F95BCF" w:rsidP="00F95BCF">
      <w:pPr>
        <w:pStyle w:val="paragraph"/>
        <w:keepLines/>
        <w:spacing w:before="0" w:beforeAutospacing="0" w:after="0" w:afterAutospacing="0"/>
        <w:textAlignment w:val="baseline"/>
        <w:rPr>
          <w:rFonts w:asciiTheme="minorHAnsi" w:hAnsiTheme="minorHAnsi" w:cstheme="minorHAnsi"/>
          <w:sz w:val="22"/>
          <w:szCs w:val="22"/>
          <w:lang w:val="en-GB"/>
        </w:rPr>
      </w:pPr>
      <w:r w:rsidRPr="000C584E">
        <w:rPr>
          <w:rStyle w:val="eop"/>
          <w:rFonts w:asciiTheme="minorHAnsi" w:hAnsiTheme="minorHAnsi" w:cstheme="minorHAnsi"/>
          <w:sz w:val="22"/>
          <w:szCs w:val="22"/>
          <w:lang w:val="en-GB"/>
        </w:rPr>
        <w:t>​</w:t>
      </w:r>
      <w:r w:rsidRPr="000C584E">
        <w:rPr>
          <w:rFonts w:asciiTheme="minorHAnsi" w:hAnsiTheme="minorHAnsi" w:cstheme="minorHAnsi"/>
          <w:sz w:val="22"/>
          <w:szCs w:val="22"/>
          <w:lang w:val="en-GB"/>
        </w:rPr>
        <w:t xml:space="preserve"> Almighty and everlasting God, </w:t>
      </w:r>
    </w:p>
    <w:p w14:paraId="3076D88C" w14:textId="77777777" w:rsidR="00F95BCF" w:rsidRPr="000C584E" w:rsidRDefault="00F95BCF" w:rsidP="00F95BCF">
      <w:pPr>
        <w:pStyle w:val="paragraph"/>
        <w:keepLines/>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you are always more ready to hear than we to pray</w:t>
      </w:r>
      <w:r w:rsidRPr="000C584E">
        <w:rPr>
          <w:rFonts w:asciiTheme="minorHAnsi" w:hAnsiTheme="minorHAnsi" w:cstheme="minorHAnsi"/>
          <w:sz w:val="22"/>
          <w:szCs w:val="22"/>
          <w:lang w:val="en-GB"/>
        </w:rPr>
        <w:t xml:space="preserve"> </w:t>
      </w:r>
    </w:p>
    <w:p w14:paraId="5A5E480E" w14:textId="77777777" w:rsidR="00F95BCF" w:rsidRPr="00311B5B" w:rsidRDefault="00F95BCF" w:rsidP="00F95BCF">
      <w:pPr>
        <w:pStyle w:val="paragraph"/>
        <w:keepLines/>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 xml:space="preserve">and to give more than either we desire </w:t>
      </w:r>
      <w:r w:rsidRPr="00311B5B">
        <w:rPr>
          <w:rFonts w:asciiTheme="minorHAnsi" w:hAnsiTheme="minorHAnsi" w:cstheme="minorHAnsi"/>
          <w:i/>
          <w:iCs/>
          <w:sz w:val="22"/>
          <w:szCs w:val="22"/>
          <w:lang w:val="en-GB"/>
        </w:rPr>
        <w:t>or</w:t>
      </w:r>
      <w:r w:rsidRPr="00311B5B">
        <w:rPr>
          <w:rFonts w:asciiTheme="minorHAnsi" w:hAnsiTheme="minorHAnsi" w:cstheme="minorHAnsi"/>
          <w:sz w:val="22"/>
          <w:szCs w:val="22"/>
          <w:lang w:val="en-GB"/>
        </w:rPr>
        <w:t xml:space="preserve"> deserve:</w:t>
      </w:r>
    </w:p>
    <w:p w14:paraId="6DFF171A" w14:textId="77777777" w:rsidR="00F95BCF" w:rsidRPr="00311B5B" w:rsidRDefault="00F95BCF" w:rsidP="00F95BCF">
      <w:pPr>
        <w:pStyle w:val="paragraph"/>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pour down upon us the abundance of your mercy,</w:t>
      </w:r>
    </w:p>
    <w:p w14:paraId="6E262E5D" w14:textId="77777777" w:rsidR="00F95BCF" w:rsidRPr="00311B5B" w:rsidRDefault="00F95BCF" w:rsidP="00F95BCF">
      <w:pPr>
        <w:pStyle w:val="paragraph"/>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forgiving us those things of which our conscience is afraid</w:t>
      </w:r>
    </w:p>
    <w:p w14:paraId="49CD919B" w14:textId="77777777" w:rsidR="00F95BCF" w:rsidRPr="00311B5B" w:rsidRDefault="00F95BCF" w:rsidP="00F95BCF">
      <w:pPr>
        <w:pStyle w:val="paragraph"/>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and giving us those good things which we are not worthy to ask</w:t>
      </w:r>
    </w:p>
    <w:p w14:paraId="6E57CFD5" w14:textId="77777777" w:rsidR="00F95BCF" w:rsidRPr="00311B5B" w:rsidRDefault="00F95BCF" w:rsidP="00F95BCF">
      <w:pPr>
        <w:pStyle w:val="paragraph"/>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but through the merits and mediation</w:t>
      </w:r>
    </w:p>
    <w:p w14:paraId="39CD0721" w14:textId="77777777" w:rsidR="00F95BCF" w:rsidRPr="00311B5B" w:rsidRDefault="00F95BCF" w:rsidP="00F95BCF">
      <w:pPr>
        <w:pStyle w:val="paragraph"/>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of Jesus Christ your Son our Lord,</w:t>
      </w:r>
    </w:p>
    <w:p w14:paraId="0997546F" w14:textId="77777777" w:rsidR="00F95BCF" w:rsidRPr="00311B5B" w:rsidRDefault="00F95BCF" w:rsidP="00F95BCF">
      <w:pPr>
        <w:pStyle w:val="paragraph"/>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who is alive and reigns with you,</w:t>
      </w:r>
    </w:p>
    <w:p w14:paraId="0D8ED8D4" w14:textId="77777777" w:rsidR="00F95BCF" w:rsidRPr="00311B5B" w:rsidRDefault="00F95BCF" w:rsidP="00F95BCF">
      <w:pPr>
        <w:pStyle w:val="paragraph"/>
        <w:spacing w:before="0" w:beforeAutospacing="0" w:after="0" w:afterAutospacing="0"/>
        <w:textAlignment w:val="baseline"/>
        <w:rPr>
          <w:rFonts w:asciiTheme="minorHAnsi" w:hAnsiTheme="minorHAnsi" w:cstheme="minorHAnsi"/>
          <w:sz w:val="22"/>
          <w:szCs w:val="22"/>
          <w:lang w:val="en-GB"/>
        </w:rPr>
      </w:pPr>
      <w:r w:rsidRPr="00311B5B">
        <w:rPr>
          <w:rFonts w:asciiTheme="minorHAnsi" w:hAnsiTheme="minorHAnsi" w:cstheme="minorHAnsi"/>
          <w:sz w:val="22"/>
          <w:szCs w:val="22"/>
          <w:lang w:val="en-GB"/>
        </w:rPr>
        <w:t>in the unity of the Holy Spirit,</w:t>
      </w:r>
    </w:p>
    <w:p w14:paraId="3C2100D4" w14:textId="53EEE7C1" w:rsidR="00F95BCF" w:rsidRDefault="00F95BCF" w:rsidP="00F95BCF">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lang w:val="en-GB"/>
        </w:rPr>
      </w:pPr>
      <w:r w:rsidRPr="00311B5B">
        <w:rPr>
          <w:rFonts w:asciiTheme="minorHAnsi" w:hAnsiTheme="minorHAnsi" w:cstheme="minorHAnsi"/>
          <w:sz w:val="22"/>
          <w:szCs w:val="22"/>
          <w:lang w:val="en-GB"/>
        </w:rPr>
        <w:t>one God, now and for ever.</w:t>
      </w:r>
      <w:r w:rsidRPr="000C584E">
        <w:rPr>
          <w:rFonts w:asciiTheme="minorHAnsi" w:hAnsiTheme="minorHAnsi" w:cstheme="minorHAnsi"/>
          <w:sz w:val="22"/>
          <w:szCs w:val="22"/>
          <w:lang w:val="en-GB"/>
        </w:rPr>
        <w:t xml:space="preserve"> </w:t>
      </w:r>
      <w:r w:rsidRPr="000C584E">
        <w:rPr>
          <w:rStyle w:val="normaltextrun"/>
          <w:rFonts w:asciiTheme="minorHAnsi" w:eastAsiaTheme="majorEastAsia" w:hAnsiTheme="minorHAnsi" w:cstheme="minorHAnsi"/>
          <w:color w:val="000000"/>
          <w:sz w:val="22"/>
          <w:szCs w:val="22"/>
          <w:lang w:val="en-GB"/>
        </w:rPr>
        <w:t> </w:t>
      </w:r>
      <w:r w:rsidRPr="000C584E">
        <w:rPr>
          <w:rStyle w:val="normaltextrun"/>
          <w:rFonts w:asciiTheme="minorHAnsi" w:eastAsiaTheme="majorEastAsia" w:hAnsiTheme="minorHAnsi" w:cstheme="minorHAnsi"/>
          <w:b/>
          <w:bCs/>
          <w:color w:val="000000"/>
          <w:sz w:val="22"/>
          <w:szCs w:val="22"/>
          <w:lang w:val="en-GB"/>
        </w:rPr>
        <w:t>Amen</w:t>
      </w:r>
    </w:p>
    <w:p w14:paraId="0F3DBEF8" w14:textId="77777777" w:rsidR="00EA2D9D" w:rsidRPr="000C584E" w:rsidRDefault="00EA2D9D" w:rsidP="00F95BCF">
      <w:pPr>
        <w:pStyle w:val="paragraph"/>
        <w:spacing w:before="0" w:beforeAutospacing="0" w:after="0" w:afterAutospacing="0"/>
        <w:textAlignment w:val="baseline"/>
        <w:rPr>
          <w:rFonts w:asciiTheme="minorHAnsi" w:hAnsiTheme="minorHAnsi" w:cstheme="minorHAnsi"/>
          <w:sz w:val="22"/>
          <w:szCs w:val="22"/>
          <w:lang w:val="en-GB"/>
        </w:rPr>
      </w:pPr>
    </w:p>
    <w:p w14:paraId="3339DCF9" w14:textId="77777777" w:rsidR="00CB5059" w:rsidRPr="00EA2D9D" w:rsidRDefault="00CB5059" w:rsidP="00CB5059">
      <w:pPr>
        <w:pStyle w:val="paragraph"/>
        <w:spacing w:before="0" w:beforeAutospacing="0" w:after="0" w:afterAutospacing="0"/>
        <w:textAlignment w:val="baseline"/>
        <w:rPr>
          <w:rFonts w:ascii="Segoe UI" w:hAnsi="Segoe UI" w:cs="Segoe UI"/>
          <w:i/>
          <w:iCs/>
          <w:color w:val="FF0000"/>
          <w:sz w:val="18"/>
          <w:szCs w:val="18"/>
          <w:lang w:val="en-GB"/>
        </w:rPr>
      </w:pPr>
      <w:r w:rsidRPr="00EA2D9D">
        <w:rPr>
          <w:rStyle w:val="normaltextrun"/>
          <w:rFonts w:ascii="Calibri" w:hAnsi="Calibri" w:cs="Calibri"/>
          <w:i/>
          <w:iCs/>
          <w:color w:val="FF0000"/>
          <w:sz w:val="22"/>
          <w:szCs w:val="22"/>
          <w:lang w:val="en-GB"/>
        </w:rPr>
        <w:t>The Lord’s Prayer</w:t>
      </w:r>
      <w:r w:rsidRPr="00EA2D9D">
        <w:rPr>
          <w:rStyle w:val="eop"/>
          <w:rFonts w:ascii="Calibri" w:hAnsi="Calibri" w:cs="Calibri"/>
          <w:i/>
          <w:iCs/>
          <w:color w:val="FF0000"/>
          <w:sz w:val="22"/>
          <w:szCs w:val="22"/>
          <w:lang w:val="en-GB"/>
        </w:rPr>
        <w:t> </w:t>
      </w:r>
    </w:p>
    <w:p w14:paraId="4DDF19D1" w14:textId="77777777" w:rsidR="00CB5059" w:rsidRPr="00D26F7D" w:rsidRDefault="00CB5059" w:rsidP="00CB5059">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color w:val="000000"/>
          <w:sz w:val="22"/>
          <w:szCs w:val="22"/>
          <w:lang w:val="en-GB"/>
        </w:rPr>
        <w:t>As we join our prayers with the Church Universal, so we say, each in our own language, the prayer that Jesus taught us</w:t>
      </w:r>
      <w:r>
        <w:rPr>
          <w:rStyle w:val="normaltextrun"/>
          <w:rFonts w:ascii="Calibri" w:hAnsi="Calibri" w:cs="Calibri"/>
          <w:sz w:val="22"/>
          <w:szCs w:val="22"/>
          <w:lang w:val="en-US"/>
        </w:rPr>
        <w:t>​</w:t>
      </w:r>
      <w:r w:rsidRPr="00D26F7D">
        <w:rPr>
          <w:rStyle w:val="eop"/>
          <w:rFonts w:ascii="Calibri" w:hAnsi="Calibri" w:cs="Calibri"/>
          <w:sz w:val="22"/>
          <w:szCs w:val="22"/>
          <w:lang w:val="en-GB"/>
        </w:rPr>
        <w:t> </w:t>
      </w:r>
    </w:p>
    <w:p w14:paraId="02EE4D35" w14:textId="77777777" w:rsidR="00CB5059" w:rsidRDefault="00CB5059" w:rsidP="00CB50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Our Father, who art in heaven,</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hallowed be thy name;</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thy kingdom come;</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thy will be done;</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on earth as it is in heaven.</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Give us this day our daily bread.</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And forgive us our trespasses,</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as we forgive those who trespass against us.</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And lead us not into temptation;</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but deliver us from evil.</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For thine is the kingdom,</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the power and the glory,</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for ever and ever.</w:t>
      </w:r>
      <w:r w:rsidRPr="00D26F7D">
        <w:rPr>
          <w:rStyle w:val="scxw108724518"/>
          <w:rFonts w:ascii="Calibri" w:hAnsi="Calibri" w:cs="Calibri"/>
          <w:sz w:val="22"/>
          <w:szCs w:val="22"/>
          <w:lang w:val="en-GB"/>
        </w:rPr>
        <w:t> </w:t>
      </w:r>
      <w:r w:rsidRPr="00D26F7D">
        <w:rPr>
          <w:rFonts w:ascii="Calibri" w:hAnsi="Calibri" w:cs="Calibri"/>
          <w:sz w:val="22"/>
          <w:szCs w:val="22"/>
          <w:lang w:val="en-GB"/>
        </w:rPr>
        <w:br/>
      </w:r>
      <w:r>
        <w:rPr>
          <w:rStyle w:val="normaltextrun"/>
          <w:rFonts w:ascii="Calibri" w:hAnsi="Calibri" w:cs="Calibri"/>
          <w:b/>
          <w:bCs/>
          <w:sz w:val="22"/>
          <w:szCs w:val="22"/>
          <w:lang w:val="en-GB"/>
        </w:rPr>
        <w:t>Amen.</w:t>
      </w:r>
      <w:r>
        <w:rPr>
          <w:rStyle w:val="eop"/>
          <w:rFonts w:ascii="Calibri" w:hAnsi="Calibri" w:cs="Calibri"/>
          <w:sz w:val="22"/>
          <w:szCs w:val="22"/>
        </w:rPr>
        <w:t> </w:t>
      </w:r>
    </w:p>
    <w:p w14:paraId="0B149B69" w14:textId="77777777" w:rsidR="00CB5059" w:rsidRPr="00631A37" w:rsidRDefault="00CB5059" w:rsidP="00CB5059">
      <w:pPr>
        <w:spacing w:after="0" w:line="240" w:lineRule="auto"/>
        <w:textAlignment w:val="baseline"/>
        <w:rPr>
          <w:rFonts w:eastAsia="Times New Roman" w:cstheme="minorHAnsi"/>
          <w:lang w:eastAsia="fr-FR"/>
        </w:rPr>
      </w:pPr>
    </w:p>
    <w:p w14:paraId="309AC49E" w14:textId="77777777" w:rsidR="00CB5059" w:rsidRPr="00631A37" w:rsidRDefault="00CB5059" w:rsidP="00CB5059">
      <w:pPr>
        <w:spacing w:after="0" w:line="240" w:lineRule="auto"/>
        <w:textAlignment w:val="baseline"/>
        <w:rPr>
          <w:rFonts w:eastAsia="Times New Roman" w:cstheme="minorHAnsi"/>
          <w:lang w:eastAsia="fr-FR"/>
        </w:rPr>
      </w:pPr>
      <w:r w:rsidRPr="00631A37">
        <w:rPr>
          <w:rFonts w:eastAsia="Times New Roman" w:cstheme="minorHAnsi"/>
          <w:lang w:eastAsia="fr-FR"/>
        </w:rPr>
        <w:t>​</w:t>
      </w:r>
    </w:p>
    <w:p w14:paraId="3C75B815" w14:textId="77777777" w:rsidR="00CB5059" w:rsidRPr="00096801" w:rsidRDefault="00CB5059" w:rsidP="00CB5059">
      <w:pPr>
        <w:spacing w:after="0" w:line="240" w:lineRule="auto"/>
        <w:textAlignment w:val="baseline"/>
        <w:rPr>
          <w:rFonts w:eastAsia="Times New Roman" w:cstheme="minorHAnsi"/>
          <w:i/>
          <w:iCs/>
          <w:color w:val="FF0000"/>
          <w:lang w:val="en-US" w:eastAsia="fr-FR"/>
        </w:rPr>
      </w:pPr>
      <w:r w:rsidRPr="00096801">
        <w:rPr>
          <w:rFonts w:eastAsia="Times New Roman" w:cstheme="minorHAnsi"/>
          <w:i/>
          <w:iCs/>
          <w:color w:val="FF0000"/>
          <w:lang w:eastAsia="fr-FR"/>
        </w:rPr>
        <w:t>Notices</w:t>
      </w:r>
      <w:r w:rsidRPr="00096801">
        <w:rPr>
          <w:rFonts w:eastAsia="Times New Roman" w:cstheme="minorHAnsi"/>
          <w:i/>
          <w:iCs/>
          <w:color w:val="FF0000"/>
          <w:lang w:val="en-US" w:eastAsia="fr-FR"/>
        </w:rPr>
        <w:t>​</w:t>
      </w:r>
    </w:p>
    <w:p w14:paraId="0B23CE4B" w14:textId="70AE9182" w:rsidR="00CB5059" w:rsidRPr="006B3C9A" w:rsidRDefault="00CB5059" w:rsidP="00CB5059">
      <w:pPr>
        <w:pStyle w:val="ListParagraph"/>
        <w:numPr>
          <w:ilvl w:val="0"/>
          <w:numId w:val="3"/>
        </w:numPr>
        <w:spacing w:after="0" w:line="240" w:lineRule="auto"/>
        <w:ind w:left="0" w:firstLine="0"/>
        <w:textAlignment w:val="baseline"/>
        <w:rPr>
          <w:rFonts w:eastAsia="Times New Roman" w:cstheme="minorHAnsi"/>
          <w:lang w:val="en-US" w:eastAsia="fr-FR"/>
        </w:rPr>
      </w:pPr>
      <w:r w:rsidRPr="006B3C9A">
        <w:rPr>
          <w:rFonts w:eastAsia="Times New Roman" w:cstheme="minorHAnsi"/>
          <w:lang w:val="en-US" w:eastAsia="fr-FR"/>
        </w:rPr>
        <w:t>There is now a service of Holy Communion at 10:30 each Sunday</w:t>
      </w:r>
      <w:r w:rsidR="00854CAB">
        <w:rPr>
          <w:rFonts w:eastAsia="Times New Roman" w:cstheme="minorHAnsi"/>
          <w:lang w:val="en-US" w:eastAsia="fr-FR"/>
        </w:rPr>
        <w:t xml:space="preserve"> in church</w:t>
      </w:r>
      <w:r w:rsidRPr="006B3C9A">
        <w:rPr>
          <w:rFonts w:eastAsia="Times New Roman" w:cstheme="minorHAnsi"/>
          <w:lang w:val="en-US" w:eastAsia="fr-FR"/>
        </w:rPr>
        <w:t>, and from September 6</w:t>
      </w:r>
      <w:r w:rsidRPr="006B3C9A">
        <w:rPr>
          <w:rFonts w:eastAsia="Times New Roman" w:cstheme="minorHAnsi"/>
          <w:vertAlign w:val="superscript"/>
          <w:lang w:val="en-US" w:eastAsia="fr-FR"/>
        </w:rPr>
        <w:t>th</w:t>
      </w:r>
      <w:r w:rsidRPr="006B3C9A">
        <w:rPr>
          <w:rFonts w:eastAsia="Times New Roman" w:cstheme="minorHAnsi"/>
          <w:lang w:val="en-US" w:eastAsia="fr-FR"/>
        </w:rPr>
        <w:t xml:space="preserve"> the Evening service resumes </w:t>
      </w:r>
      <w:r w:rsidR="00854CAB">
        <w:rPr>
          <w:rFonts w:eastAsia="Times New Roman" w:cstheme="minorHAnsi"/>
          <w:lang w:val="en-US" w:eastAsia="fr-FR"/>
        </w:rPr>
        <w:t xml:space="preserve">in church </w:t>
      </w:r>
      <w:r w:rsidRPr="006B3C9A">
        <w:rPr>
          <w:rFonts w:eastAsia="Times New Roman" w:cstheme="minorHAnsi"/>
          <w:lang w:val="en-US" w:eastAsia="fr-FR"/>
        </w:rPr>
        <w:t xml:space="preserve">at 6:30 pm </w:t>
      </w:r>
    </w:p>
    <w:p w14:paraId="77ADC824" w14:textId="77777777" w:rsidR="00CB5059" w:rsidRPr="00CB5059" w:rsidRDefault="00CB5059" w:rsidP="00CB5059">
      <w:pPr>
        <w:pStyle w:val="ListParagraph"/>
        <w:numPr>
          <w:ilvl w:val="0"/>
          <w:numId w:val="3"/>
        </w:numPr>
        <w:spacing w:after="0" w:line="240" w:lineRule="auto"/>
        <w:ind w:left="0" w:firstLine="0"/>
        <w:textAlignment w:val="baseline"/>
        <w:rPr>
          <w:rFonts w:cstheme="minorHAnsi"/>
          <w:lang w:val="en-GB"/>
        </w:rPr>
      </w:pPr>
      <w:r w:rsidRPr="006B3C9A">
        <w:rPr>
          <w:rFonts w:eastAsia="Times New Roman" w:cstheme="minorHAnsi"/>
          <w:lang w:val="en-US" w:eastAsia="fr-FR"/>
        </w:rPr>
        <w:t xml:space="preserve">All information is on our website </w:t>
      </w:r>
      <w:bookmarkStart w:id="2" w:name="_Hlk49330841"/>
      <w:r w:rsidR="00F90EEC">
        <w:fldChar w:fldCharType="begin"/>
      </w:r>
      <w:r w:rsidR="00F90EEC" w:rsidRPr="00076CAF">
        <w:rPr>
          <w:lang w:val="en-GB"/>
        </w:rPr>
        <w:instrText xml:space="preserve"> HYPERLINK "https://christchurchlille.fr/" </w:instrText>
      </w:r>
      <w:r w:rsidR="00F90EEC">
        <w:fldChar w:fldCharType="separate"/>
      </w:r>
      <w:r w:rsidRPr="00CB5059">
        <w:rPr>
          <w:rFonts w:cstheme="minorHAnsi"/>
          <w:color w:val="0000FF"/>
          <w:u w:val="single"/>
          <w:lang w:val="en-GB"/>
        </w:rPr>
        <w:t>https://christchurchlille.fr/</w:t>
      </w:r>
      <w:r w:rsidR="00F90EEC">
        <w:rPr>
          <w:rFonts w:cstheme="minorHAnsi"/>
          <w:color w:val="0000FF"/>
          <w:u w:val="single"/>
          <w:lang w:val="en-GB"/>
        </w:rPr>
        <w:fldChar w:fldCharType="end"/>
      </w:r>
      <w:bookmarkEnd w:id="2"/>
    </w:p>
    <w:p w14:paraId="60E4166C" w14:textId="77777777" w:rsidR="00CB5059" w:rsidRPr="003C1B5E" w:rsidRDefault="00CB5059" w:rsidP="00CB5059">
      <w:pPr>
        <w:pStyle w:val="paragraph"/>
        <w:numPr>
          <w:ilvl w:val="0"/>
          <w:numId w:val="3"/>
        </w:numPr>
        <w:spacing w:before="0" w:beforeAutospacing="0" w:after="0" w:afterAutospacing="0"/>
        <w:ind w:left="0" w:firstLine="0"/>
        <w:textAlignment w:val="baseline"/>
        <w:rPr>
          <w:rStyle w:val="eop"/>
          <w:rFonts w:ascii="Calibri" w:hAnsi="Calibri" w:cs="Calibri"/>
          <w:sz w:val="22"/>
          <w:szCs w:val="22"/>
          <w:lang w:val="en-GB"/>
        </w:rPr>
      </w:pPr>
      <w:r w:rsidRPr="003C1B5E">
        <w:rPr>
          <w:rFonts w:ascii="Calibri" w:hAnsi="Calibri" w:cs="Calibri"/>
          <w:color w:val="000000"/>
          <w:sz w:val="22"/>
          <w:szCs w:val="22"/>
          <w:shd w:val="clear" w:color="auto" w:fill="FFFFFF"/>
          <w:lang w:val="en-GB"/>
        </w:rPr>
        <w:t>Thank you for continuing to support our ministry and mission here, your financial contributions really help, and we appreciate your kindness</w:t>
      </w:r>
      <w:r w:rsidRPr="003C1B5E">
        <w:rPr>
          <w:rFonts w:ascii="Calibri" w:hAnsi="Calibri" w:cs="Calibri"/>
          <w:color w:val="000000"/>
          <w:shd w:val="clear" w:color="auto" w:fill="FFFFFF"/>
          <w:lang w:val="en-GB"/>
        </w:rPr>
        <w:t xml:space="preserve">. </w:t>
      </w:r>
      <w:r>
        <w:rPr>
          <w:rFonts w:ascii="Calibri" w:hAnsi="Calibri" w:cs="Calibri"/>
          <w:color w:val="000000"/>
          <w:shd w:val="clear" w:color="auto" w:fill="FFFFFF"/>
          <w:lang w:val="en-GB"/>
        </w:rPr>
        <w:t>I</w:t>
      </w:r>
      <w:r>
        <w:rPr>
          <w:rStyle w:val="normaltextrun"/>
          <w:rFonts w:ascii="Calibri" w:hAnsi="Calibri" w:cs="Calibri"/>
          <w:sz w:val="22"/>
          <w:szCs w:val="22"/>
          <w:lang w:val="en-GB"/>
        </w:rPr>
        <w:t xml:space="preserve">f you have the text version, please follow the link to our website for donations </w:t>
      </w:r>
      <w:hyperlink r:id="rId9" w:tgtFrame="_blank" w:history="1">
        <w:r>
          <w:rPr>
            <w:rStyle w:val="normaltextrun"/>
            <w:rFonts w:ascii="Calibri" w:hAnsi="Calibri" w:cs="Calibri"/>
            <w:color w:val="0000FF"/>
            <w:sz w:val="22"/>
            <w:szCs w:val="22"/>
            <w:u w:val="single"/>
            <w:lang w:val="en-GB"/>
          </w:rPr>
          <w:t>https://christchurchlille.fr/</w:t>
        </w:r>
      </w:hyperlink>
      <w:r w:rsidRPr="003C1B5E">
        <w:rPr>
          <w:rStyle w:val="eop"/>
          <w:rFonts w:ascii="Calibri" w:hAnsi="Calibri" w:cs="Calibri"/>
          <w:sz w:val="22"/>
          <w:szCs w:val="22"/>
          <w:lang w:val="en-GB"/>
        </w:rPr>
        <w:t> </w:t>
      </w:r>
    </w:p>
    <w:p w14:paraId="293D0521" w14:textId="77777777" w:rsidR="00CB5059" w:rsidRPr="003C1B5E" w:rsidRDefault="00CB5059" w:rsidP="00CB5059">
      <w:pPr>
        <w:pStyle w:val="paragraph"/>
        <w:spacing w:before="0" w:beforeAutospacing="0" w:after="0" w:afterAutospacing="0"/>
        <w:textAlignment w:val="baseline"/>
        <w:rPr>
          <w:rFonts w:ascii="Segoe UI" w:hAnsi="Segoe UI" w:cs="Segoe UI"/>
          <w:sz w:val="18"/>
          <w:szCs w:val="18"/>
          <w:lang w:val="en-GB"/>
        </w:rPr>
      </w:pPr>
    </w:p>
    <w:p w14:paraId="24FA78F0" w14:textId="77777777" w:rsidR="00CB5059" w:rsidRPr="003C1B5E" w:rsidRDefault="00CB5059" w:rsidP="00CB5059">
      <w:pPr>
        <w:pStyle w:val="paragraph"/>
        <w:numPr>
          <w:ilvl w:val="0"/>
          <w:numId w:val="3"/>
        </w:numPr>
        <w:spacing w:before="0" w:beforeAutospacing="0" w:after="0" w:afterAutospacing="0"/>
        <w:ind w:left="0" w:firstLine="0"/>
        <w:textAlignment w:val="baseline"/>
        <w:rPr>
          <w:rFonts w:ascii="Segoe UI" w:hAnsi="Segoe UI" w:cs="Segoe UI"/>
          <w:sz w:val="18"/>
          <w:szCs w:val="18"/>
          <w:lang w:val="en-GB"/>
        </w:rPr>
      </w:pPr>
      <w:r>
        <w:rPr>
          <w:rStyle w:val="normaltextrun"/>
          <w:rFonts w:ascii="Calibri" w:hAnsi="Calibri" w:cs="Calibri"/>
          <w:sz w:val="22"/>
          <w:szCs w:val="22"/>
          <w:lang w:val="en-GB"/>
        </w:rPr>
        <w:t>or scan this QR code</w:t>
      </w:r>
      <w:r w:rsidRPr="003C1B5E">
        <w:rPr>
          <w:rStyle w:val="eop"/>
          <w:rFonts w:ascii="Calibri" w:hAnsi="Calibri" w:cs="Calibri"/>
          <w:sz w:val="22"/>
          <w:szCs w:val="22"/>
          <w:lang w:val="en-GB"/>
        </w:rPr>
        <w:t> </w:t>
      </w:r>
    </w:p>
    <w:p w14:paraId="37FE60A3" w14:textId="77777777" w:rsidR="00CB5059" w:rsidRPr="00631A37" w:rsidRDefault="00CB5059" w:rsidP="00CB5059">
      <w:pPr>
        <w:spacing w:after="0" w:line="240" w:lineRule="auto"/>
        <w:textAlignment w:val="baseline"/>
        <w:rPr>
          <w:rFonts w:cstheme="minorHAnsi"/>
        </w:rPr>
      </w:pPr>
    </w:p>
    <w:p w14:paraId="34CE11B3" w14:textId="77777777" w:rsidR="00CB5059" w:rsidRDefault="00CB5059" w:rsidP="00CB5059">
      <w:pPr>
        <w:spacing w:after="0" w:line="240" w:lineRule="auto"/>
        <w:textAlignment w:val="baseline"/>
        <w:rPr>
          <w:rFonts w:eastAsia="Times New Roman" w:cstheme="minorHAnsi"/>
          <w:lang w:val="en-US" w:eastAsia="fr-FR"/>
        </w:rPr>
      </w:pPr>
      <w:r>
        <w:rPr>
          <w:noProof/>
        </w:rPr>
        <w:drawing>
          <wp:inline distT="0" distB="0" distL="0" distR="0" wp14:anchorId="3B174FD9" wp14:editId="7F57A209">
            <wp:extent cx="889200" cy="889200"/>
            <wp:effectExtent l="0" t="0" r="6350" b="6350"/>
            <wp:docPr id="1296202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200" cy="889200"/>
                    </a:xfrm>
                    <a:prstGeom prst="rect">
                      <a:avLst/>
                    </a:prstGeom>
                  </pic:spPr>
                </pic:pic>
              </a:graphicData>
            </a:graphic>
          </wp:inline>
        </w:drawing>
      </w:r>
    </w:p>
    <w:p w14:paraId="6089DA9D" w14:textId="77777777" w:rsidR="00CB5059" w:rsidRDefault="00CB5059" w:rsidP="00CB5059">
      <w:pPr>
        <w:spacing w:after="0" w:line="240" w:lineRule="auto"/>
        <w:textAlignment w:val="baseline"/>
        <w:rPr>
          <w:rFonts w:eastAsia="Times New Roman" w:cstheme="minorHAnsi"/>
          <w:lang w:val="en-US" w:eastAsia="fr-FR"/>
        </w:rPr>
      </w:pPr>
    </w:p>
    <w:p w14:paraId="2394AA07" w14:textId="77777777" w:rsidR="00CB5059" w:rsidRPr="003C1B5E" w:rsidRDefault="00CB5059" w:rsidP="00CB5059">
      <w:pPr>
        <w:spacing w:after="0" w:line="240" w:lineRule="auto"/>
        <w:textAlignment w:val="baseline"/>
        <w:rPr>
          <w:rFonts w:eastAsia="Times New Roman" w:cstheme="minorHAnsi"/>
          <w:color w:val="FF0000"/>
          <w:lang w:val="en-US" w:eastAsia="fr-FR"/>
        </w:rPr>
      </w:pPr>
      <w:r w:rsidRPr="003C1B5E">
        <w:rPr>
          <w:rFonts w:eastAsia="Times New Roman" w:cstheme="minorHAnsi"/>
          <w:color w:val="FF0000"/>
          <w:lang w:val="en-US" w:eastAsia="fr-FR"/>
        </w:rPr>
        <w:t>The Blessing</w:t>
      </w:r>
    </w:p>
    <w:p w14:paraId="32472CE6" w14:textId="4022322C" w:rsidR="00520963" w:rsidRPr="002E43CE" w:rsidRDefault="00CB5059" w:rsidP="00520963">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CB5059">
        <w:rPr>
          <w:rFonts w:cstheme="minorHAnsi"/>
          <w:lang w:val="en-GB"/>
        </w:rPr>
        <w:t>​</w:t>
      </w:r>
      <w:r w:rsidR="00520963" w:rsidRPr="002E43CE">
        <w:rPr>
          <w:rFonts w:asciiTheme="minorHAnsi" w:hAnsiTheme="minorHAnsi" w:cstheme="minorHAnsi"/>
          <w:color w:val="000000"/>
          <w:spacing w:val="3"/>
          <w:sz w:val="22"/>
          <w:szCs w:val="22"/>
          <w:lang w:val="en-GB"/>
        </w:rPr>
        <w:t>Gracious God,</w:t>
      </w:r>
    </w:p>
    <w:p w14:paraId="6F9252F0" w14:textId="77777777" w:rsidR="00520963" w:rsidRPr="002E43CE" w:rsidRDefault="00520963" w:rsidP="00520963">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Fonts w:asciiTheme="minorHAnsi" w:hAnsiTheme="minorHAnsi" w:cstheme="minorHAnsi"/>
          <w:color w:val="000000"/>
          <w:spacing w:val="3"/>
          <w:sz w:val="22"/>
          <w:szCs w:val="22"/>
          <w:lang w:val="en-GB"/>
        </w:rPr>
        <w:t>you have given us much today;</w:t>
      </w:r>
    </w:p>
    <w:p w14:paraId="5B84A3CB" w14:textId="77777777" w:rsidR="00520963" w:rsidRPr="002E43CE" w:rsidRDefault="00520963" w:rsidP="00520963">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Fonts w:asciiTheme="minorHAnsi" w:hAnsiTheme="minorHAnsi" w:cstheme="minorHAnsi"/>
          <w:color w:val="000000"/>
          <w:spacing w:val="3"/>
          <w:sz w:val="22"/>
          <w:szCs w:val="22"/>
          <w:lang w:val="en-GB"/>
        </w:rPr>
        <w:t>grant us also a thankful spirit.</w:t>
      </w:r>
    </w:p>
    <w:p w14:paraId="0A8C7E16" w14:textId="77777777" w:rsidR="00520963" w:rsidRPr="002E43CE" w:rsidRDefault="00520963" w:rsidP="00520963">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Fonts w:asciiTheme="minorHAnsi" w:hAnsiTheme="minorHAnsi" w:cstheme="minorHAnsi"/>
          <w:color w:val="000000"/>
          <w:spacing w:val="3"/>
          <w:sz w:val="22"/>
          <w:szCs w:val="22"/>
          <w:lang w:val="en-GB"/>
        </w:rPr>
        <w:t>Into your hands we commend ourselves</w:t>
      </w:r>
    </w:p>
    <w:p w14:paraId="4ACDD594" w14:textId="77777777" w:rsidR="00520963" w:rsidRPr="002E43CE" w:rsidRDefault="00520963" w:rsidP="00520963">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Fonts w:asciiTheme="minorHAnsi" w:hAnsiTheme="minorHAnsi" w:cstheme="minorHAnsi"/>
          <w:color w:val="000000"/>
          <w:spacing w:val="3"/>
          <w:sz w:val="22"/>
          <w:szCs w:val="22"/>
          <w:lang w:val="en-GB"/>
        </w:rPr>
        <w:t>and those we love.</w:t>
      </w:r>
    </w:p>
    <w:p w14:paraId="55876276" w14:textId="77777777" w:rsidR="00520963" w:rsidRPr="002E43CE" w:rsidRDefault="00520963" w:rsidP="00520963">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Fonts w:asciiTheme="minorHAnsi" w:hAnsiTheme="minorHAnsi" w:cstheme="minorHAnsi"/>
          <w:color w:val="000000"/>
          <w:spacing w:val="3"/>
          <w:sz w:val="22"/>
          <w:szCs w:val="22"/>
          <w:lang w:val="en-GB"/>
        </w:rPr>
        <w:t>Stay with us,</w:t>
      </w:r>
    </w:p>
    <w:p w14:paraId="45D91E96" w14:textId="77777777" w:rsidR="00520963" w:rsidRPr="002E43CE" w:rsidRDefault="00520963" w:rsidP="00520963">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Fonts w:asciiTheme="minorHAnsi" w:hAnsiTheme="minorHAnsi" w:cstheme="minorHAnsi"/>
          <w:color w:val="000000"/>
          <w:spacing w:val="3"/>
          <w:sz w:val="22"/>
          <w:szCs w:val="22"/>
          <w:lang w:val="en-GB"/>
        </w:rPr>
        <w:t>and when we take our rest</w:t>
      </w:r>
    </w:p>
    <w:p w14:paraId="3577328A" w14:textId="77777777" w:rsidR="00520963" w:rsidRPr="002E43CE" w:rsidRDefault="00520963" w:rsidP="00520963">
      <w:pPr>
        <w:pStyle w:val="ve1"/>
        <w:shd w:val="clear" w:color="auto" w:fill="FFFFFF"/>
        <w:spacing w:before="0" w:beforeAutospacing="0" w:after="0" w:afterAutospacing="0"/>
        <w:rPr>
          <w:rFonts w:asciiTheme="minorHAnsi" w:hAnsiTheme="minorHAnsi" w:cstheme="minorHAnsi"/>
          <w:color w:val="000000"/>
          <w:spacing w:val="3"/>
          <w:sz w:val="22"/>
          <w:szCs w:val="22"/>
          <w:lang w:val="en-GB"/>
        </w:rPr>
      </w:pPr>
      <w:r w:rsidRPr="002E43CE">
        <w:rPr>
          <w:rFonts w:asciiTheme="minorHAnsi" w:hAnsiTheme="minorHAnsi" w:cstheme="minorHAnsi"/>
          <w:color w:val="000000"/>
          <w:spacing w:val="3"/>
          <w:sz w:val="22"/>
          <w:szCs w:val="22"/>
          <w:lang w:val="en-GB"/>
        </w:rPr>
        <w:t>renew us for the service of your Son Jesus Christ.</w:t>
      </w:r>
    </w:p>
    <w:p w14:paraId="06090EF8" w14:textId="6A321978" w:rsidR="00CB5059" w:rsidRPr="00CB5059" w:rsidRDefault="009A37AC" w:rsidP="00CB5059">
      <w:pPr>
        <w:spacing w:after="0" w:line="240" w:lineRule="auto"/>
        <w:textAlignment w:val="baseline"/>
        <w:rPr>
          <w:rFonts w:eastAsia="Times New Roman" w:cstheme="minorHAnsi"/>
          <w:lang w:val="en-GB" w:eastAsia="fr-FR"/>
        </w:rPr>
      </w:pPr>
      <w:r>
        <w:rPr>
          <w:rFonts w:eastAsia="Times New Roman" w:cstheme="minorHAnsi"/>
          <w:lang w:val="en-GB" w:eastAsia="fr-FR"/>
        </w:rPr>
        <w:t>A</w:t>
      </w:r>
      <w:r w:rsidR="00CB5059" w:rsidRPr="00CB5059">
        <w:rPr>
          <w:rFonts w:eastAsia="Times New Roman" w:cstheme="minorHAnsi"/>
          <w:lang w:val="en-GB" w:eastAsia="fr-FR"/>
        </w:rPr>
        <w:t>nd the blessing …</w:t>
      </w:r>
    </w:p>
    <w:p w14:paraId="248FE8A2" w14:textId="77777777" w:rsidR="00CB5059" w:rsidRPr="00CB5059" w:rsidRDefault="00CB5059" w:rsidP="00CB5059">
      <w:pPr>
        <w:spacing w:after="0" w:line="240" w:lineRule="auto"/>
        <w:textAlignment w:val="baseline"/>
        <w:rPr>
          <w:rFonts w:eastAsia="Times New Roman" w:cstheme="minorHAnsi"/>
          <w:lang w:val="en-GB" w:eastAsia="fr-FR"/>
        </w:rPr>
      </w:pPr>
    </w:p>
    <w:p w14:paraId="3FDC4C98" w14:textId="77777777" w:rsidR="00CB5059" w:rsidRPr="00CB5059" w:rsidRDefault="00CB5059" w:rsidP="00CB5059">
      <w:pPr>
        <w:spacing w:after="0" w:line="240" w:lineRule="auto"/>
        <w:textAlignment w:val="baseline"/>
        <w:rPr>
          <w:rFonts w:eastAsia="Times New Roman" w:cstheme="minorHAnsi"/>
          <w:lang w:val="en-GB" w:eastAsia="fr-FR"/>
        </w:rPr>
      </w:pPr>
    </w:p>
    <w:p w14:paraId="3F639ED1" w14:textId="0CFCA05F" w:rsidR="00B40B86" w:rsidRDefault="00CB5059" w:rsidP="00B40B86">
      <w:pPr>
        <w:pStyle w:val="paragraph"/>
        <w:spacing w:before="0" w:beforeAutospacing="0" w:after="0" w:afterAutospacing="0"/>
        <w:textAlignment w:val="baseline"/>
        <w:rPr>
          <w:rFonts w:asciiTheme="minorHAnsi" w:hAnsiTheme="minorHAnsi" w:cstheme="minorHAnsi"/>
          <w:sz w:val="22"/>
          <w:szCs w:val="22"/>
          <w:lang w:val="en-US"/>
        </w:rPr>
      </w:pPr>
      <w:r w:rsidRPr="00B40B86">
        <w:rPr>
          <w:rFonts w:asciiTheme="minorHAnsi" w:hAnsiTheme="minorHAnsi" w:cstheme="minorHAnsi"/>
          <w:i/>
          <w:iCs/>
          <w:color w:val="FF0000"/>
          <w:sz w:val="22"/>
          <w:szCs w:val="22"/>
          <w:lang w:val="en-GB"/>
        </w:rPr>
        <w:t>Closing music</w:t>
      </w:r>
      <w:r w:rsidRPr="00B40B86">
        <w:rPr>
          <w:rFonts w:cstheme="minorHAnsi"/>
          <w:b/>
          <w:bCs/>
          <w:color w:val="FF0000"/>
          <w:lang w:val="en-GB"/>
        </w:rPr>
        <w:t xml:space="preserve">  </w:t>
      </w:r>
      <w:r w:rsidR="00B40B86" w:rsidRPr="000C584E">
        <w:rPr>
          <w:rFonts w:asciiTheme="minorHAnsi" w:hAnsiTheme="minorHAnsi" w:cstheme="minorHAnsi"/>
          <w:sz w:val="22"/>
          <w:szCs w:val="22"/>
          <w:lang w:val="en-US"/>
        </w:rPr>
        <w:t>Will you come and follow me</w:t>
      </w:r>
    </w:p>
    <w:p w14:paraId="52A10FFD" w14:textId="07EF2E96" w:rsidR="00B40B86" w:rsidRDefault="00B40B86" w:rsidP="00B40B86">
      <w:pPr>
        <w:pStyle w:val="paragraph"/>
        <w:spacing w:before="0" w:beforeAutospacing="0" w:after="0" w:afterAutospacing="0"/>
        <w:textAlignment w:val="baseline"/>
        <w:rPr>
          <w:rFonts w:asciiTheme="minorHAnsi" w:hAnsiTheme="minorHAnsi" w:cstheme="minorHAnsi"/>
          <w:sz w:val="22"/>
          <w:szCs w:val="22"/>
          <w:lang w:val="en-US"/>
        </w:rPr>
      </w:pPr>
    </w:p>
    <w:p w14:paraId="07F441FD" w14:textId="77777777" w:rsidR="00FC5894" w:rsidRPr="00FC5894" w:rsidRDefault="00F90EEC" w:rsidP="00FC5894">
      <w:pPr>
        <w:spacing w:after="0" w:line="240" w:lineRule="auto"/>
        <w:textAlignment w:val="baseline"/>
        <w:rPr>
          <w:rFonts w:eastAsia="Times New Roman" w:cstheme="minorHAnsi"/>
          <w:lang w:val="en-US" w:eastAsia="fr-FR"/>
        </w:rPr>
      </w:pPr>
      <w:hyperlink r:id="rId11" w:history="1">
        <w:r w:rsidR="00FC5894" w:rsidRPr="00FC5894">
          <w:rPr>
            <w:rFonts w:eastAsia="Times New Roman" w:cstheme="minorHAnsi"/>
            <w:color w:val="0563C1" w:themeColor="hyperlink"/>
            <w:u w:val="single"/>
            <w:lang w:val="en-US" w:eastAsia="fr-FR"/>
          </w:rPr>
          <w:t>https://youtu.be/SPXq_KrUBFU</w:t>
        </w:r>
      </w:hyperlink>
    </w:p>
    <w:p w14:paraId="7DDAE384" w14:textId="77777777" w:rsidR="00B40B86" w:rsidRPr="000C584E" w:rsidRDefault="00B40B86" w:rsidP="00B40B86">
      <w:pPr>
        <w:pStyle w:val="paragraph"/>
        <w:spacing w:before="0" w:beforeAutospacing="0" w:after="0" w:afterAutospacing="0"/>
        <w:textAlignment w:val="baseline"/>
        <w:rPr>
          <w:rFonts w:asciiTheme="minorHAnsi" w:hAnsiTheme="minorHAnsi" w:cstheme="minorHAnsi"/>
          <w:sz w:val="22"/>
          <w:szCs w:val="22"/>
          <w:lang w:val="en-US"/>
        </w:rPr>
      </w:pPr>
    </w:p>
    <w:p w14:paraId="1388B37F" w14:textId="6BD08AF2" w:rsidR="00C665C3" w:rsidRPr="00B40B86" w:rsidRDefault="00C665C3" w:rsidP="00CB5059">
      <w:pPr>
        <w:spacing w:line="450" w:lineRule="exact"/>
        <w:rPr>
          <w:rFonts w:eastAsiaTheme="minorEastAsia" w:cstheme="minorHAnsi"/>
          <w:color w:val="000000" w:themeColor="text1"/>
          <w:lang w:val="en-US"/>
        </w:rPr>
      </w:pPr>
    </w:p>
    <w:sectPr w:rsidR="00C665C3" w:rsidRPr="00B40B86" w:rsidSect="00E063F6">
      <w:footerReference w:type="default" r:id="rId12"/>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6E0D" w14:textId="77777777" w:rsidR="00F90EEC" w:rsidRDefault="00F90EEC">
      <w:pPr>
        <w:spacing w:after="0" w:line="240" w:lineRule="auto"/>
      </w:pPr>
      <w:r>
        <w:separator/>
      </w:r>
    </w:p>
  </w:endnote>
  <w:endnote w:type="continuationSeparator" w:id="0">
    <w:p w14:paraId="752FFBF9" w14:textId="77777777" w:rsidR="00F90EEC" w:rsidRDefault="00F9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328764"/>
      <w:docPartObj>
        <w:docPartGallery w:val="Page Numbers (Bottom of Page)"/>
        <w:docPartUnique/>
      </w:docPartObj>
    </w:sdtPr>
    <w:sdtEndPr>
      <w:rPr>
        <w:noProof/>
      </w:rPr>
    </w:sdtEndPr>
    <w:sdtContent>
      <w:p w14:paraId="4A7A65B0" w14:textId="77777777" w:rsidR="004D5271" w:rsidRDefault="009470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BF1D2" w14:textId="77777777" w:rsidR="004D5271" w:rsidRDefault="00F9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A736" w14:textId="77777777" w:rsidR="00F90EEC" w:rsidRDefault="00F90EEC">
      <w:pPr>
        <w:spacing w:after="0" w:line="240" w:lineRule="auto"/>
      </w:pPr>
      <w:r>
        <w:separator/>
      </w:r>
    </w:p>
  </w:footnote>
  <w:footnote w:type="continuationSeparator" w:id="0">
    <w:p w14:paraId="4BB9B22D" w14:textId="77777777" w:rsidR="00F90EEC" w:rsidRDefault="00F90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BF4"/>
    <w:multiLevelType w:val="hybridMultilevel"/>
    <w:tmpl w:val="4B7E8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C3583"/>
    <w:multiLevelType w:val="hybridMultilevel"/>
    <w:tmpl w:val="33189C70"/>
    <w:lvl w:ilvl="0" w:tplc="DBC82FFE">
      <w:start w:val="1"/>
      <w:numFmt w:val="bullet"/>
      <w:lvlText w:val=""/>
      <w:lvlJc w:val="left"/>
      <w:pPr>
        <w:ind w:left="720" w:hanging="360"/>
      </w:pPr>
      <w:rPr>
        <w:rFonts w:ascii="Symbol" w:hAnsi="Symbol" w:hint="default"/>
      </w:rPr>
    </w:lvl>
    <w:lvl w:ilvl="1" w:tplc="68D4FD90">
      <w:start w:val="1"/>
      <w:numFmt w:val="bullet"/>
      <w:lvlText w:val="o"/>
      <w:lvlJc w:val="left"/>
      <w:pPr>
        <w:ind w:left="1440" w:hanging="360"/>
      </w:pPr>
      <w:rPr>
        <w:rFonts w:ascii="Courier New" w:hAnsi="Courier New" w:hint="default"/>
      </w:rPr>
    </w:lvl>
    <w:lvl w:ilvl="2" w:tplc="3BEADC2C">
      <w:start w:val="1"/>
      <w:numFmt w:val="bullet"/>
      <w:lvlText w:val=""/>
      <w:lvlJc w:val="left"/>
      <w:pPr>
        <w:ind w:left="2160" w:hanging="360"/>
      </w:pPr>
      <w:rPr>
        <w:rFonts w:ascii="Wingdings" w:hAnsi="Wingdings" w:hint="default"/>
      </w:rPr>
    </w:lvl>
    <w:lvl w:ilvl="3" w:tplc="26C4A5F4">
      <w:start w:val="1"/>
      <w:numFmt w:val="bullet"/>
      <w:lvlText w:val=""/>
      <w:lvlJc w:val="left"/>
      <w:pPr>
        <w:ind w:left="2880" w:hanging="360"/>
      </w:pPr>
      <w:rPr>
        <w:rFonts w:ascii="Symbol" w:hAnsi="Symbol" w:hint="default"/>
      </w:rPr>
    </w:lvl>
    <w:lvl w:ilvl="4" w:tplc="1152DD58">
      <w:start w:val="1"/>
      <w:numFmt w:val="bullet"/>
      <w:lvlText w:val="o"/>
      <w:lvlJc w:val="left"/>
      <w:pPr>
        <w:ind w:left="3600" w:hanging="360"/>
      </w:pPr>
      <w:rPr>
        <w:rFonts w:ascii="Courier New" w:hAnsi="Courier New" w:hint="default"/>
      </w:rPr>
    </w:lvl>
    <w:lvl w:ilvl="5" w:tplc="195C55A4">
      <w:start w:val="1"/>
      <w:numFmt w:val="bullet"/>
      <w:lvlText w:val=""/>
      <w:lvlJc w:val="left"/>
      <w:pPr>
        <w:ind w:left="4320" w:hanging="360"/>
      </w:pPr>
      <w:rPr>
        <w:rFonts w:ascii="Wingdings" w:hAnsi="Wingdings" w:hint="default"/>
      </w:rPr>
    </w:lvl>
    <w:lvl w:ilvl="6" w:tplc="EC668510">
      <w:start w:val="1"/>
      <w:numFmt w:val="bullet"/>
      <w:lvlText w:val=""/>
      <w:lvlJc w:val="left"/>
      <w:pPr>
        <w:ind w:left="5040" w:hanging="360"/>
      </w:pPr>
      <w:rPr>
        <w:rFonts w:ascii="Symbol" w:hAnsi="Symbol" w:hint="default"/>
      </w:rPr>
    </w:lvl>
    <w:lvl w:ilvl="7" w:tplc="60308912">
      <w:start w:val="1"/>
      <w:numFmt w:val="bullet"/>
      <w:lvlText w:val="o"/>
      <w:lvlJc w:val="left"/>
      <w:pPr>
        <w:ind w:left="5760" w:hanging="360"/>
      </w:pPr>
      <w:rPr>
        <w:rFonts w:ascii="Courier New" w:hAnsi="Courier New" w:hint="default"/>
      </w:rPr>
    </w:lvl>
    <w:lvl w:ilvl="8" w:tplc="1380759E">
      <w:start w:val="1"/>
      <w:numFmt w:val="bullet"/>
      <w:lvlText w:val=""/>
      <w:lvlJc w:val="left"/>
      <w:pPr>
        <w:ind w:left="6480" w:hanging="360"/>
      </w:pPr>
      <w:rPr>
        <w:rFonts w:ascii="Wingdings" w:hAnsi="Wingdings" w:hint="default"/>
      </w:rPr>
    </w:lvl>
  </w:abstractNum>
  <w:abstractNum w:abstractNumId="2" w15:restartNumberingAfterBreak="0">
    <w:nsid w:val="5E0108A6"/>
    <w:multiLevelType w:val="hybridMultilevel"/>
    <w:tmpl w:val="12F810E0"/>
    <w:lvl w:ilvl="0" w:tplc="D50812EA">
      <w:start w:val="1"/>
      <w:numFmt w:val="bullet"/>
      <w:lvlText w:val=""/>
      <w:lvlJc w:val="left"/>
      <w:pPr>
        <w:ind w:left="720" w:hanging="360"/>
      </w:pPr>
      <w:rPr>
        <w:rFonts w:ascii="Symbol" w:hAnsi="Symbol" w:hint="default"/>
      </w:rPr>
    </w:lvl>
    <w:lvl w:ilvl="1" w:tplc="D93687C4">
      <w:start w:val="1"/>
      <w:numFmt w:val="bullet"/>
      <w:lvlText w:val="o"/>
      <w:lvlJc w:val="left"/>
      <w:pPr>
        <w:ind w:left="1440" w:hanging="360"/>
      </w:pPr>
      <w:rPr>
        <w:rFonts w:ascii="Courier New" w:hAnsi="Courier New" w:hint="default"/>
      </w:rPr>
    </w:lvl>
    <w:lvl w:ilvl="2" w:tplc="120A7218">
      <w:start w:val="1"/>
      <w:numFmt w:val="bullet"/>
      <w:lvlText w:val=""/>
      <w:lvlJc w:val="left"/>
      <w:pPr>
        <w:ind w:left="2160" w:hanging="360"/>
      </w:pPr>
      <w:rPr>
        <w:rFonts w:ascii="Wingdings" w:hAnsi="Wingdings" w:hint="default"/>
      </w:rPr>
    </w:lvl>
    <w:lvl w:ilvl="3" w:tplc="80F014D4">
      <w:start w:val="1"/>
      <w:numFmt w:val="bullet"/>
      <w:lvlText w:val=""/>
      <w:lvlJc w:val="left"/>
      <w:pPr>
        <w:ind w:left="2880" w:hanging="360"/>
      </w:pPr>
      <w:rPr>
        <w:rFonts w:ascii="Symbol" w:hAnsi="Symbol" w:hint="default"/>
      </w:rPr>
    </w:lvl>
    <w:lvl w:ilvl="4" w:tplc="81ECD9DC">
      <w:start w:val="1"/>
      <w:numFmt w:val="bullet"/>
      <w:lvlText w:val="o"/>
      <w:lvlJc w:val="left"/>
      <w:pPr>
        <w:ind w:left="3600" w:hanging="360"/>
      </w:pPr>
      <w:rPr>
        <w:rFonts w:ascii="Courier New" w:hAnsi="Courier New" w:hint="default"/>
      </w:rPr>
    </w:lvl>
    <w:lvl w:ilvl="5" w:tplc="640449FA">
      <w:start w:val="1"/>
      <w:numFmt w:val="bullet"/>
      <w:lvlText w:val=""/>
      <w:lvlJc w:val="left"/>
      <w:pPr>
        <w:ind w:left="4320" w:hanging="360"/>
      </w:pPr>
      <w:rPr>
        <w:rFonts w:ascii="Wingdings" w:hAnsi="Wingdings" w:hint="default"/>
      </w:rPr>
    </w:lvl>
    <w:lvl w:ilvl="6" w:tplc="931C2DC0">
      <w:start w:val="1"/>
      <w:numFmt w:val="bullet"/>
      <w:lvlText w:val=""/>
      <w:lvlJc w:val="left"/>
      <w:pPr>
        <w:ind w:left="5040" w:hanging="360"/>
      </w:pPr>
      <w:rPr>
        <w:rFonts w:ascii="Symbol" w:hAnsi="Symbol" w:hint="default"/>
      </w:rPr>
    </w:lvl>
    <w:lvl w:ilvl="7" w:tplc="A0161206">
      <w:start w:val="1"/>
      <w:numFmt w:val="bullet"/>
      <w:lvlText w:val="o"/>
      <w:lvlJc w:val="left"/>
      <w:pPr>
        <w:ind w:left="5760" w:hanging="360"/>
      </w:pPr>
      <w:rPr>
        <w:rFonts w:ascii="Courier New" w:hAnsi="Courier New" w:hint="default"/>
      </w:rPr>
    </w:lvl>
    <w:lvl w:ilvl="8" w:tplc="C3D0A14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36"/>
    <w:rsid w:val="00076CAF"/>
    <w:rsid w:val="00084499"/>
    <w:rsid w:val="00096801"/>
    <w:rsid w:val="00256158"/>
    <w:rsid w:val="002C046D"/>
    <w:rsid w:val="002E43CE"/>
    <w:rsid w:val="00410980"/>
    <w:rsid w:val="00410D71"/>
    <w:rsid w:val="00520963"/>
    <w:rsid w:val="005865EB"/>
    <w:rsid w:val="005D500D"/>
    <w:rsid w:val="0061772E"/>
    <w:rsid w:val="007448BF"/>
    <w:rsid w:val="00854CAB"/>
    <w:rsid w:val="00880081"/>
    <w:rsid w:val="008961E6"/>
    <w:rsid w:val="00947068"/>
    <w:rsid w:val="00965769"/>
    <w:rsid w:val="00996DC7"/>
    <w:rsid w:val="009A37AC"/>
    <w:rsid w:val="009C714D"/>
    <w:rsid w:val="009D39B8"/>
    <w:rsid w:val="00A442C9"/>
    <w:rsid w:val="00A8533F"/>
    <w:rsid w:val="00B40B86"/>
    <w:rsid w:val="00B83185"/>
    <w:rsid w:val="00BF4E4C"/>
    <w:rsid w:val="00C36536"/>
    <w:rsid w:val="00C665C3"/>
    <w:rsid w:val="00CB5059"/>
    <w:rsid w:val="00DE5EC8"/>
    <w:rsid w:val="00E063F6"/>
    <w:rsid w:val="00E47560"/>
    <w:rsid w:val="00EA2D9D"/>
    <w:rsid w:val="00EF1CFE"/>
    <w:rsid w:val="00F90EEC"/>
    <w:rsid w:val="00F95BCF"/>
    <w:rsid w:val="00FC5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00CB"/>
  <w15:chartTrackingRefBased/>
  <w15:docId w15:val="{E64430AE-E8D8-47CD-9577-C46364AF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36"/>
  </w:style>
  <w:style w:type="paragraph" w:styleId="Heading2">
    <w:name w:val="heading 2"/>
    <w:basedOn w:val="Normal"/>
    <w:next w:val="Normal"/>
    <w:link w:val="Heading2Char"/>
    <w:uiPriority w:val="9"/>
    <w:unhideWhenUsed/>
    <w:qFormat/>
    <w:rsid w:val="00C36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365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365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53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3653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3653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C36536"/>
    <w:pPr>
      <w:ind w:left="720"/>
      <w:contextualSpacing/>
    </w:pPr>
  </w:style>
  <w:style w:type="paragraph" w:styleId="Header">
    <w:name w:val="header"/>
    <w:basedOn w:val="Normal"/>
    <w:link w:val="HeaderChar"/>
    <w:uiPriority w:val="99"/>
    <w:unhideWhenUsed/>
    <w:rsid w:val="00C36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536"/>
  </w:style>
  <w:style w:type="paragraph" w:styleId="Footer">
    <w:name w:val="footer"/>
    <w:basedOn w:val="Normal"/>
    <w:link w:val="FooterChar"/>
    <w:uiPriority w:val="99"/>
    <w:unhideWhenUsed/>
    <w:rsid w:val="00C36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536"/>
  </w:style>
  <w:style w:type="paragraph" w:customStyle="1" w:styleId="txt">
    <w:name w:val="txt"/>
    <w:basedOn w:val="Normal"/>
    <w:rsid w:val="00C365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C36536"/>
    <w:rPr>
      <w:i/>
      <w:iCs/>
    </w:rPr>
  </w:style>
  <w:style w:type="character" w:styleId="Strong">
    <w:name w:val="Strong"/>
    <w:basedOn w:val="DefaultParagraphFont"/>
    <w:uiPriority w:val="22"/>
    <w:qFormat/>
    <w:rsid w:val="00C36536"/>
    <w:rPr>
      <w:b/>
      <w:bCs/>
    </w:rPr>
  </w:style>
  <w:style w:type="paragraph" w:customStyle="1" w:styleId="ve1">
    <w:name w:val="ve1"/>
    <w:basedOn w:val="Normal"/>
    <w:rsid w:val="00C365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trib">
    <w:name w:val="attrib"/>
    <w:basedOn w:val="Normal"/>
    <w:rsid w:val="00C365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in">
    <w:name w:val="vein"/>
    <w:basedOn w:val="Normal"/>
    <w:rsid w:val="00C365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link">
    <w:name w:val="hlink"/>
    <w:basedOn w:val="DefaultParagraphFont"/>
    <w:rsid w:val="00C36536"/>
  </w:style>
  <w:style w:type="character" w:styleId="Hyperlink">
    <w:name w:val="Hyperlink"/>
    <w:basedOn w:val="DefaultParagraphFont"/>
    <w:uiPriority w:val="99"/>
    <w:semiHidden/>
    <w:unhideWhenUsed/>
    <w:rsid w:val="00C36536"/>
    <w:rPr>
      <w:color w:val="0000FF"/>
      <w:u w:val="single"/>
    </w:rPr>
  </w:style>
  <w:style w:type="paragraph" w:customStyle="1" w:styleId="fn1">
    <w:name w:val="fn1"/>
    <w:basedOn w:val="Normal"/>
    <w:rsid w:val="00C365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C365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C36536"/>
  </w:style>
  <w:style w:type="character" w:customStyle="1" w:styleId="eop">
    <w:name w:val="eop"/>
    <w:basedOn w:val="DefaultParagraphFont"/>
    <w:rsid w:val="00C36536"/>
  </w:style>
  <w:style w:type="character" w:customStyle="1" w:styleId="scxw108724518">
    <w:name w:val="scxw108724518"/>
    <w:basedOn w:val="DefaultParagraphFont"/>
    <w:rsid w:val="00CB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22227">
      <w:bodyDiv w:val="1"/>
      <w:marLeft w:val="0"/>
      <w:marRight w:val="0"/>
      <w:marTop w:val="0"/>
      <w:marBottom w:val="0"/>
      <w:divBdr>
        <w:top w:val="none" w:sz="0" w:space="0" w:color="auto"/>
        <w:left w:val="none" w:sz="0" w:space="0" w:color="auto"/>
        <w:bottom w:val="none" w:sz="0" w:space="0" w:color="auto"/>
        <w:right w:val="none" w:sz="0" w:space="0" w:color="auto"/>
      </w:divBdr>
    </w:div>
    <w:div w:id="598871388">
      <w:bodyDiv w:val="1"/>
      <w:marLeft w:val="0"/>
      <w:marRight w:val="0"/>
      <w:marTop w:val="0"/>
      <w:marBottom w:val="0"/>
      <w:divBdr>
        <w:top w:val="none" w:sz="0" w:space="0" w:color="auto"/>
        <w:left w:val="none" w:sz="0" w:space="0" w:color="auto"/>
        <w:bottom w:val="none" w:sz="0" w:space="0" w:color="auto"/>
        <w:right w:val="none" w:sz="0" w:space="0" w:color="auto"/>
      </w:divBdr>
    </w:div>
    <w:div w:id="1558004933">
      <w:bodyDiv w:val="1"/>
      <w:marLeft w:val="0"/>
      <w:marRight w:val="0"/>
      <w:marTop w:val="0"/>
      <w:marBottom w:val="0"/>
      <w:divBdr>
        <w:top w:val="none" w:sz="0" w:space="0" w:color="auto"/>
        <w:left w:val="none" w:sz="0" w:space="0" w:color="auto"/>
        <w:bottom w:val="none" w:sz="0" w:space="0" w:color="auto"/>
        <w:right w:val="none" w:sz="0" w:space="0" w:color="auto"/>
      </w:divBdr>
    </w:div>
    <w:div w:id="16372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j_s9_45Qp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istchurchlill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PXq_KrUBFU"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hristchurchlille.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1561</Words>
  <Characters>8589</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36</cp:revision>
  <dcterms:created xsi:type="dcterms:W3CDTF">2020-08-25T15:47:00Z</dcterms:created>
  <dcterms:modified xsi:type="dcterms:W3CDTF">2020-08-26T08:41:00Z</dcterms:modified>
</cp:coreProperties>
</file>