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6BD0F682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B96361">
        <w:rPr>
          <w:rFonts w:ascii="Lato" w:hAnsi="Lato"/>
          <w:b/>
        </w:rPr>
        <w:t>CHURCHWARDEN</w:t>
      </w: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5F7011A8" w14:textId="6DC3E78B" w:rsidR="00B82681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B82681">
        <w:rPr>
          <w:rFonts w:ascii="Lato" w:hAnsi="Lato"/>
          <w:bCs/>
        </w:rPr>
        <w:t>wish to stand</w:t>
      </w:r>
      <w:r w:rsidRPr="00A30C9B">
        <w:rPr>
          <w:rFonts w:ascii="Lato" w:hAnsi="Lato"/>
        </w:rPr>
        <w:t xml:space="preserve"> for election </w:t>
      </w:r>
      <w:r w:rsidR="000267F4">
        <w:rPr>
          <w:rFonts w:ascii="Lato" w:hAnsi="Lato"/>
        </w:rPr>
        <w:t xml:space="preserve">as </w:t>
      </w:r>
      <w:r w:rsidR="00B96361" w:rsidRPr="00B96361">
        <w:rPr>
          <w:rFonts w:ascii="Lato" w:hAnsi="Lato"/>
          <w:b/>
          <w:bCs/>
        </w:rPr>
        <w:t>Churchwarden</w:t>
      </w:r>
      <w:r w:rsidRPr="00A30C9B">
        <w:rPr>
          <w:rFonts w:ascii="Lato" w:hAnsi="Lato"/>
        </w:rPr>
        <w:t xml:space="preserve"> at Christ Church Lille.</w:t>
      </w:r>
      <w:r w:rsidR="00A30C9B">
        <w:rPr>
          <w:rFonts w:ascii="Lato" w:hAnsi="Lato"/>
        </w:rPr>
        <w:t xml:space="preserve"> </w:t>
      </w:r>
    </w:p>
    <w:p w14:paraId="021A5FAA" w14:textId="7C7DD190" w:rsidR="0014755D" w:rsidRDefault="00A30C9B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2681">
        <w:rPr>
          <w:rFonts w:ascii="Lato" w:hAnsi="Lato"/>
        </w:rPr>
        <w:t>I am on the Electoral Roll of Christ Church Lille.</w:t>
      </w:r>
    </w:p>
    <w:p w14:paraId="01DD753B" w14:textId="5EAD75D4" w:rsid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 am aware of the need for Safeguarding awareness and DBS* checks</w:t>
      </w:r>
    </w:p>
    <w:p w14:paraId="3F8E2A62" w14:textId="7DADFB50" w:rsidR="00B82681" w:rsidRP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If elected, I will complete the required level of Safeguarding training** for this role</w:t>
      </w:r>
    </w:p>
    <w:p w14:paraId="48D49DE0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1A2465">
      <w:pP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1A2465">
      <w:pP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2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60E64B9F" w:rsidR="0014755D" w:rsidRDefault="0014755D">
      <w:pPr>
        <w:rPr>
          <w:rFonts w:ascii="Lato" w:hAnsi="Lato"/>
        </w:rPr>
      </w:pPr>
    </w:p>
    <w:p w14:paraId="7DEFEA20" w14:textId="77F5C5E2" w:rsidR="00B82681" w:rsidRDefault="00B82681">
      <w:pPr>
        <w:rPr>
          <w:rFonts w:ascii="Lato" w:hAnsi="Lato"/>
        </w:rPr>
      </w:pPr>
    </w:p>
    <w:p w14:paraId="2AB55D79" w14:textId="168F3A5B" w:rsidR="00B82681" w:rsidRDefault="00B82681" w:rsidP="00B82681">
      <w:pPr>
        <w:rPr>
          <w:rFonts w:ascii="Lato" w:hAnsi="Lato"/>
        </w:rPr>
      </w:pPr>
      <w:r w:rsidRPr="00B82681">
        <w:rPr>
          <w:rFonts w:ascii="Lato" w:hAnsi="Lato"/>
        </w:rPr>
        <w:t>*</w:t>
      </w:r>
      <w:r>
        <w:rPr>
          <w:rFonts w:ascii="Lato" w:hAnsi="Lato"/>
        </w:rPr>
        <w:t xml:space="preserve"> </w:t>
      </w:r>
      <w:r w:rsidRPr="00B82681">
        <w:rPr>
          <w:rFonts w:ascii="Lato" w:hAnsi="Lato"/>
        </w:rPr>
        <w:t>DBS stands for Disclosure and Barring Service; it means that for some roles, criminal records need to be checked.</w:t>
      </w:r>
    </w:p>
    <w:p w14:paraId="0FBE6624" w14:textId="16612595" w:rsidR="00B82681" w:rsidRDefault="00B82681" w:rsidP="00B82681">
      <w:pPr>
        <w:rPr>
          <w:rFonts w:ascii="Lato" w:hAnsi="Lato"/>
        </w:rPr>
      </w:pPr>
    </w:p>
    <w:p w14:paraId="27EB88F1" w14:textId="209BC5BE" w:rsidR="00B82681" w:rsidRPr="00B82681" w:rsidRDefault="00BC02EF" w:rsidP="00B82681">
      <w:pPr>
        <w:rPr>
          <w:rFonts w:ascii="Lato" w:hAnsi="Lato"/>
        </w:rPr>
      </w:pPr>
      <w:r>
        <w:rPr>
          <w:rFonts w:ascii="Lato" w:hAnsi="Lato"/>
        </w:rPr>
        <w:t xml:space="preserve">** The Safeguarding Officer will inform you of the training level you need to complete, </w:t>
      </w:r>
      <w:r w:rsidR="003B6A3B">
        <w:rPr>
          <w:rFonts w:ascii="Lato" w:hAnsi="Lato"/>
        </w:rPr>
        <w:t xml:space="preserve">all training is </w:t>
      </w:r>
      <w:r>
        <w:rPr>
          <w:rFonts w:ascii="Lato" w:hAnsi="Lato"/>
        </w:rPr>
        <w:t>online.</w:t>
      </w:r>
    </w:p>
    <w:sectPr w:rsidR="00B82681" w:rsidRPr="00B82681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1A3"/>
    <w:multiLevelType w:val="hybridMultilevel"/>
    <w:tmpl w:val="51BE4B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6B"/>
    <w:multiLevelType w:val="hybridMultilevel"/>
    <w:tmpl w:val="4CEEBECC"/>
    <w:lvl w:ilvl="0" w:tplc="FA4AAEB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D"/>
    <w:rsid w:val="0002347D"/>
    <w:rsid w:val="000267F4"/>
    <w:rsid w:val="00095344"/>
    <w:rsid w:val="0014755D"/>
    <w:rsid w:val="001A2465"/>
    <w:rsid w:val="00212A2A"/>
    <w:rsid w:val="002270E5"/>
    <w:rsid w:val="00301B5E"/>
    <w:rsid w:val="003B6A3B"/>
    <w:rsid w:val="00414891"/>
    <w:rsid w:val="00426F02"/>
    <w:rsid w:val="005A14E8"/>
    <w:rsid w:val="005B582F"/>
    <w:rsid w:val="0072210B"/>
    <w:rsid w:val="00790214"/>
    <w:rsid w:val="007B7124"/>
    <w:rsid w:val="008D7E9F"/>
    <w:rsid w:val="00A30C9B"/>
    <w:rsid w:val="00AA4885"/>
    <w:rsid w:val="00B82681"/>
    <w:rsid w:val="00B96361"/>
    <w:rsid w:val="00BC02EF"/>
    <w:rsid w:val="00DF5F12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8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720</Characters>
  <Application>Microsoft Office Word</Application>
  <DocSecurity>0</DocSecurity>
  <Lines>102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CHRIST CHURCH LILLE</vt:lpstr>
      <vt:lpstr>CHRIST CHURCH LILLE</vt:lpstr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3</cp:revision>
  <cp:lastPrinted>2016-03-14T14:12:00Z</cp:lastPrinted>
  <dcterms:created xsi:type="dcterms:W3CDTF">2022-01-07T10:18:00Z</dcterms:created>
  <dcterms:modified xsi:type="dcterms:W3CDTF">2022-01-07T10:19:00Z</dcterms:modified>
</cp:coreProperties>
</file>