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19860" w14:textId="1FBFA44B" w:rsidR="006B6767" w:rsidRPr="00B03309" w:rsidRDefault="00B03309">
      <w:pPr>
        <w:rPr>
          <w:sz w:val="40"/>
          <w:szCs w:val="40"/>
        </w:rPr>
      </w:pPr>
      <w:r w:rsidRPr="00B03309">
        <w:rPr>
          <w:sz w:val="40"/>
          <w:szCs w:val="40"/>
        </w:rPr>
        <w:t>Re-grow your vegetables</w:t>
      </w:r>
    </w:p>
    <w:p w14:paraId="4AEEDB8D" w14:textId="48698D49" w:rsidR="00B03309" w:rsidRDefault="00B03309" w:rsidP="00B03309">
      <w:pPr>
        <w:pBdr>
          <w:bottom w:val="single" w:sz="4" w:space="1" w:color="auto"/>
        </w:pBdr>
      </w:pPr>
    </w:p>
    <w:p w14:paraId="145DF3ED" w14:textId="73638CBB" w:rsidR="00B03309" w:rsidRDefault="00B03309"/>
    <w:p w14:paraId="4D1AE6A2" w14:textId="22876568" w:rsidR="00B03309" w:rsidRDefault="00B03309">
      <w:r>
        <w:t>Did you know you can regrow some lettuces, spring onions and celery from the root ends? And grow delicious leaves from carrot tops?</w:t>
      </w:r>
    </w:p>
    <w:p w14:paraId="3F49FFE1" w14:textId="14EA1DF4" w:rsidR="00B03309" w:rsidRDefault="00B03309"/>
    <w:p w14:paraId="748BCA7E" w14:textId="1D2C7C6D" w:rsidR="00B03309" w:rsidRDefault="00B03309">
      <w:pPr>
        <w:rPr>
          <w:b/>
          <w:bCs/>
        </w:rPr>
      </w:pPr>
      <w:r w:rsidRPr="00B03309">
        <w:rPr>
          <w:b/>
          <w:bCs/>
        </w:rPr>
        <w:t>Romaine lettuce (cos)</w:t>
      </w:r>
    </w:p>
    <w:p w14:paraId="4EAE2901" w14:textId="71E34BCB" w:rsidR="00182825" w:rsidRPr="00182825" w:rsidRDefault="00182825">
      <w:pPr>
        <w:rPr>
          <w:i/>
          <w:iCs/>
        </w:rPr>
      </w:pPr>
      <w:r w:rsidRPr="00182825">
        <w:rPr>
          <w:i/>
          <w:iCs/>
        </w:rPr>
        <w:t>(It works with other lettuces, but romaine is best here)</w:t>
      </w:r>
    </w:p>
    <w:p w14:paraId="09DA1078" w14:textId="1BAEAAFE" w:rsidR="00B03309" w:rsidRDefault="00B03309"/>
    <w:p w14:paraId="2DCE005C" w14:textId="16E28B12" w:rsidR="00B03309" w:rsidRDefault="00A10CAB">
      <w:r>
        <w:rPr>
          <w:noProof/>
        </w:rPr>
        <w:drawing>
          <wp:anchor distT="0" distB="0" distL="114300" distR="114300" simplePos="0" relativeHeight="251658240" behindDoc="0" locked="0" layoutInCell="1" allowOverlap="1" wp14:anchorId="37583FA1" wp14:editId="5F32111B">
            <wp:simplePos x="0" y="0"/>
            <wp:positionH relativeFrom="margin">
              <wp:posOffset>0</wp:posOffset>
            </wp:positionH>
            <wp:positionV relativeFrom="margin">
              <wp:posOffset>1721994</wp:posOffset>
            </wp:positionV>
            <wp:extent cx="1367073" cy="1643114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1" t="17792" r="11203" b="3108"/>
                    <a:stretch/>
                  </pic:blipFill>
                  <pic:spPr bwMode="auto">
                    <a:xfrm>
                      <a:off x="0" y="0"/>
                      <a:ext cx="1367073" cy="16431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B03309">
        <w:t>You won’t get a full lettuce, but enough leaves for a sandwich. Here’s how:</w:t>
      </w:r>
    </w:p>
    <w:p w14:paraId="69C111CA" w14:textId="5EF29872" w:rsidR="00B03309" w:rsidRDefault="00B03309"/>
    <w:p w14:paraId="26931DCC" w14:textId="5BBD414A" w:rsidR="00B03309" w:rsidRDefault="00B03309" w:rsidP="00B03309">
      <w:pPr>
        <w:pStyle w:val="ListParagraph"/>
        <w:numPr>
          <w:ilvl w:val="0"/>
          <w:numId w:val="1"/>
        </w:numPr>
      </w:pPr>
      <w:r>
        <w:t xml:space="preserve">Cut the bottom off the lettuce (about an inch or 3 </w:t>
      </w:r>
      <w:proofErr w:type="spellStart"/>
      <w:r>
        <w:t>cms</w:t>
      </w:r>
      <w:proofErr w:type="spellEnd"/>
      <w:r>
        <w:t>)</w:t>
      </w:r>
    </w:p>
    <w:p w14:paraId="08B3BB69" w14:textId="44227F64" w:rsidR="00B03309" w:rsidRDefault="00B03309" w:rsidP="00B03309">
      <w:pPr>
        <w:pStyle w:val="ListParagraph"/>
        <w:numPr>
          <w:ilvl w:val="0"/>
          <w:numId w:val="1"/>
        </w:numPr>
      </w:pPr>
      <w:r>
        <w:t>Place this in a shallow dish with water (about half-way up)</w:t>
      </w:r>
    </w:p>
    <w:p w14:paraId="551EDC4E" w14:textId="6CE9C5DE" w:rsidR="00B03309" w:rsidRDefault="00B03309" w:rsidP="00B03309">
      <w:pPr>
        <w:pStyle w:val="ListParagraph"/>
        <w:numPr>
          <w:ilvl w:val="0"/>
          <w:numId w:val="1"/>
        </w:numPr>
      </w:pPr>
      <w:r>
        <w:t>Place on a window sill</w:t>
      </w:r>
    </w:p>
    <w:p w14:paraId="2C7FA5EF" w14:textId="3153C3E1" w:rsidR="00B03309" w:rsidRDefault="00B03309" w:rsidP="00B03309">
      <w:pPr>
        <w:pStyle w:val="ListParagraph"/>
        <w:numPr>
          <w:ilvl w:val="0"/>
          <w:numId w:val="1"/>
        </w:numPr>
      </w:pPr>
      <w:r>
        <w:t>Change the water every 1 – 2 days</w:t>
      </w:r>
    </w:p>
    <w:p w14:paraId="0BA5895A" w14:textId="35F206AA" w:rsidR="00182825" w:rsidRDefault="00182825" w:rsidP="00B03309">
      <w:pPr>
        <w:pStyle w:val="ListParagraph"/>
        <w:numPr>
          <w:ilvl w:val="0"/>
          <w:numId w:val="1"/>
        </w:numPr>
      </w:pPr>
      <w:r>
        <w:t>Watch it grow!</w:t>
      </w:r>
    </w:p>
    <w:p w14:paraId="42E9D6D6" w14:textId="49C95645" w:rsidR="00182825" w:rsidRDefault="00182825" w:rsidP="00182825"/>
    <w:p w14:paraId="316A914A" w14:textId="3C769176" w:rsidR="00182825" w:rsidRDefault="00182825" w:rsidP="00182825">
      <w:r>
        <w:t>After 10 days you’ll have enough leaves for a sandwich. Don’t leave it any longer, it will be bitter.</w:t>
      </w:r>
    </w:p>
    <w:p w14:paraId="1680AE23" w14:textId="0BC11072" w:rsidR="00182825" w:rsidRDefault="00A10CAB" w:rsidP="00182825">
      <w:r>
        <w:rPr>
          <w:noProof/>
        </w:rPr>
        <w:drawing>
          <wp:anchor distT="0" distB="0" distL="114300" distR="114300" simplePos="0" relativeHeight="251659264" behindDoc="0" locked="0" layoutInCell="1" allowOverlap="1" wp14:anchorId="2427561D" wp14:editId="174C4F84">
            <wp:simplePos x="0" y="0"/>
            <wp:positionH relativeFrom="margin">
              <wp:posOffset>4657090</wp:posOffset>
            </wp:positionH>
            <wp:positionV relativeFrom="margin">
              <wp:posOffset>3362960</wp:posOffset>
            </wp:positionV>
            <wp:extent cx="1457325" cy="1848485"/>
            <wp:effectExtent l="0" t="0" r="317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12" t="14918" r="7724" b="14288"/>
                    <a:stretch/>
                  </pic:blipFill>
                  <pic:spPr bwMode="auto">
                    <a:xfrm>
                      <a:off x="0" y="0"/>
                      <a:ext cx="1457325" cy="1848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C448CF" w14:textId="7157CB25" w:rsidR="00182825" w:rsidRPr="00182825" w:rsidRDefault="00182825" w:rsidP="00182825">
      <w:pPr>
        <w:rPr>
          <w:b/>
          <w:bCs/>
        </w:rPr>
      </w:pPr>
      <w:r w:rsidRPr="00182825">
        <w:rPr>
          <w:b/>
          <w:bCs/>
        </w:rPr>
        <w:t>Celery stalks</w:t>
      </w:r>
    </w:p>
    <w:p w14:paraId="17E9AFF5" w14:textId="1997EC36" w:rsidR="00182825" w:rsidRDefault="00182825" w:rsidP="00182825"/>
    <w:p w14:paraId="4DE3E3B9" w14:textId="3541D986" w:rsidR="00182825" w:rsidRDefault="00182825" w:rsidP="00182825">
      <w:r>
        <w:t>In a similar way, put the root you cut from the stalks into water and wait</w:t>
      </w:r>
      <w:r w:rsidR="00A10CAB">
        <w:t>.</w:t>
      </w:r>
    </w:p>
    <w:p w14:paraId="53612E9C" w14:textId="38B2FBEE" w:rsidR="00A10CAB" w:rsidRDefault="00A10CAB" w:rsidP="00182825">
      <w:r>
        <w:t>You won’t get nice white stalks, but the green leaves are excellent for flavouring.</w:t>
      </w:r>
    </w:p>
    <w:p w14:paraId="5E9BF51B" w14:textId="73C310FD" w:rsidR="00A10CAB" w:rsidRDefault="00A10CAB" w:rsidP="00182825"/>
    <w:p w14:paraId="0ADA2916" w14:textId="76857BAA" w:rsidR="000E04B4" w:rsidRDefault="00717DCD" w:rsidP="0018282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8E49234" wp14:editId="0A7C9C9F">
            <wp:simplePos x="0" y="0"/>
            <wp:positionH relativeFrom="margin">
              <wp:posOffset>3810</wp:posOffset>
            </wp:positionH>
            <wp:positionV relativeFrom="margin">
              <wp:posOffset>4558030</wp:posOffset>
            </wp:positionV>
            <wp:extent cx="1169670" cy="2272030"/>
            <wp:effectExtent l="0" t="0" r="0" b="127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569" t="10191" r="24615" b="16140"/>
                    <a:stretch/>
                  </pic:blipFill>
                  <pic:spPr bwMode="auto">
                    <a:xfrm>
                      <a:off x="0" y="0"/>
                      <a:ext cx="1169670" cy="2272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BD9858" w14:textId="608F29CB" w:rsidR="00182825" w:rsidRPr="00A10CAB" w:rsidRDefault="00A10CAB" w:rsidP="00182825">
      <w:pPr>
        <w:rPr>
          <w:b/>
          <w:bCs/>
        </w:rPr>
      </w:pPr>
      <w:r w:rsidRPr="00A10CAB">
        <w:rPr>
          <w:b/>
          <w:bCs/>
        </w:rPr>
        <w:t>Green onions</w:t>
      </w:r>
    </w:p>
    <w:p w14:paraId="2A510F52" w14:textId="3663A9D2" w:rsidR="00A10CAB" w:rsidRDefault="00A10CAB" w:rsidP="00182825"/>
    <w:p w14:paraId="6FB2215C" w14:textId="136D74E5" w:rsidR="00A10CAB" w:rsidRDefault="00A10CAB" w:rsidP="00182825">
      <w:r>
        <w:t>Cut the onions so there is about an inch of white root remaining. Put into water in the usual way and watch them grow.</w:t>
      </w:r>
    </w:p>
    <w:p w14:paraId="29FFCBA0" w14:textId="00475989" w:rsidR="00A10CAB" w:rsidRDefault="00A10CAB" w:rsidP="00182825"/>
    <w:p w14:paraId="314A3C93" w14:textId="07EDF3EA" w:rsidR="00A10CAB" w:rsidRDefault="00F73895" w:rsidP="00182825"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1A89F8C1" wp14:editId="3604F263">
            <wp:simplePos x="0" y="0"/>
            <wp:positionH relativeFrom="margin">
              <wp:posOffset>1237445</wp:posOffset>
            </wp:positionH>
            <wp:positionV relativeFrom="margin">
              <wp:posOffset>5696057</wp:posOffset>
            </wp:positionV>
            <wp:extent cx="1376045" cy="1133475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04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04B4">
        <w:t>You can transplant them into a pot of earth for full sized onions when they are big enough.</w:t>
      </w:r>
    </w:p>
    <w:p w14:paraId="23EC6D83" w14:textId="62DE5EF6" w:rsidR="000E04B4" w:rsidRDefault="000E04B4" w:rsidP="00182825">
      <w:r>
        <w:t xml:space="preserve">If they have roots when you buy them, you can </w:t>
      </w:r>
      <w:r w:rsidR="00717DCD">
        <w:t>eat</w:t>
      </w:r>
      <w:r>
        <w:t xml:space="preserve"> the tops and plant the roots directly into soil.</w:t>
      </w:r>
    </w:p>
    <w:p w14:paraId="73D7D36A" w14:textId="39D672DC" w:rsidR="000E04B4" w:rsidRDefault="000E04B4" w:rsidP="00182825"/>
    <w:p w14:paraId="387386BE" w14:textId="248CD28E" w:rsidR="00717DCD" w:rsidRDefault="00717DCD" w:rsidP="00182825">
      <w:pPr>
        <w:rPr>
          <w:b/>
          <w:bCs/>
        </w:rPr>
      </w:pPr>
    </w:p>
    <w:p w14:paraId="0E94887E" w14:textId="192C92C7" w:rsidR="00717DCD" w:rsidRDefault="00F73895" w:rsidP="00182825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CA09FFE" wp14:editId="62B2C70F">
            <wp:simplePos x="0" y="0"/>
            <wp:positionH relativeFrom="margin">
              <wp:posOffset>4476460</wp:posOffset>
            </wp:positionH>
            <wp:positionV relativeFrom="margin">
              <wp:posOffset>7102104</wp:posOffset>
            </wp:positionV>
            <wp:extent cx="1692275" cy="169227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2275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D3C4FD" w14:textId="77777777" w:rsidR="00717DCD" w:rsidRDefault="00717DCD" w:rsidP="00182825">
      <w:pPr>
        <w:rPr>
          <w:b/>
          <w:bCs/>
        </w:rPr>
      </w:pPr>
    </w:p>
    <w:p w14:paraId="73012461" w14:textId="51ADF213" w:rsidR="000E04B4" w:rsidRDefault="00717DCD" w:rsidP="00182825">
      <w:pPr>
        <w:rPr>
          <w:b/>
          <w:bCs/>
        </w:rPr>
      </w:pPr>
      <w:r w:rsidRPr="00717DCD">
        <w:rPr>
          <w:b/>
          <w:bCs/>
        </w:rPr>
        <w:t>Carrot tops</w:t>
      </w:r>
    </w:p>
    <w:p w14:paraId="7D633C80" w14:textId="47878CDF" w:rsidR="00717DCD" w:rsidRDefault="00717DCD" w:rsidP="00182825">
      <w:pPr>
        <w:rPr>
          <w:b/>
          <w:bCs/>
        </w:rPr>
      </w:pPr>
    </w:p>
    <w:p w14:paraId="338FC36B" w14:textId="45080422" w:rsidR="00717DCD" w:rsidRDefault="00717DCD" w:rsidP="00182825">
      <w:r w:rsidRPr="00717DCD">
        <w:t xml:space="preserve">You can’t grow carrots, they need deep earth, but the leaves are pretty and can be used for </w:t>
      </w:r>
      <w:r w:rsidR="00F73895">
        <w:t xml:space="preserve">cooking or </w:t>
      </w:r>
      <w:r w:rsidRPr="00717DCD">
        <w:t>flavouring.</w:t>
      </w:r>
    </w:p>
    <w:p w14:paraId="5F935987" w14:textId="32DE6D54" w:rsidR="0034518A" w:rsidRDefault="0034518A" w:rsidP="00182825"/>
    <w:p w14:paraId="1A150ED4" w14:textId="4FD1E39C" w:rsidR="0034518A" w:rsidRPr="0034518A" w:rsidRDefault="0034518A" w:rsidP="00182825">
      <w:pPr>
        <w:rPr>
          <w:b/>
          <w:bCs/>
        </w:rPr>
      </w:pPr>
      <w:r w:rsidRPr="0034518A">
        <w:rPr>
          <w:b/>
          <w:bCs/>
        </w:rPr>
        <w:t>Websites:</w:t>
      </w:r>
    </w:p>
    <w:p w14:paraId="4215AEAA" w14:textId="16DF8E95" w:rsidR="0034518A" w:rsidRDefault="00000000" w:rsidP="00182825">
      <w:hyperlink r:id="rId10" w:history="1">
        <w:r w:rsidR="0034518A" w:rsidRPr="001A65B1">
          <w:rPr>
            <w:rStyle w:val="Hyperlink"/>
          </w:rPr>
          <w:t>https://www.mystayathomeadventures.com/</w:t>
        </w:r>
      </w:hyperlink>
      <w:r w:rsidR="0034518A">
        <w:t xml:space="preserve"> </w:t>
      </w:r>
    </w:p>
    <w:p w14:paraId="3823AC29" w14:textId="500B7BBC" w:rsidR="00E342F2" w:rsidRDefault="00000000" w:rsidP="00182825">
      <w:hyperlink r:id="rId11" w:history="1">
        <w:r w:rsidR="00E342F2" w:rsidRPr="001A65B1">
          <w:rPr>
            <w:rStyle w:val="Hyperlink"/>
          </w:rPr>
          <w:t>https://www.gettystewart.com/category/gardening-2/fun-ideas/</w:t>
        </w:r>
      </w:hyperlink>
    </w:p>
    <w:p w14:paraId="3F508D38" w14:textId="2E81C375" w:rsidR="0034518A" w:rsidRPr="00BD4F5D" w:rsidRDefault="00BD4F5D" w:rsidP="00182825">
      <w:pPr>
        <w:rPr>
          <w:i/>
          <w:iCs/>
        </w:rPr>
      </w:pPr>
      <w:r w:rsidRPr="00BD4F5D">
        <w:rPr>
          <w:i/>
          <w:iCs/>
        </w:rPr>
        <w:t>(photo credits from these websites)</w:t>
      </w:r>
    </w:p>
    <w:p w14:paraId="6F345DAE" w14:textId="6E8E5E9D" w:rsidR="004D3F31" w:rsidRDefault="004D3F31" w:rsidP="00182825"/>
    <w:p w14:paraId="28CF2847" w14:textId="1AE9AB4B" w:rsidR="0034518A" w:rsidRPr="004D3F31" w:rsidRDefault="004D3F31" w:rsidP="00182825">
      <w:pPr>
        <w:rPr>
          <w:i/>
          <w:iCs/>
        </w:rPr>
      </w:pPr>
      <w:r w:rsidRPr="004D3F31">
        <w:rPr>
          <w:i/>
          <w:iCs/>
        </w:rPr>
        <w:t>(NB some websites refer to US gardening, but pineapples and avocados won’t produce fruit here, sorry!)</w:t>
      </w:r>
    </w:p>
    <w:sectPr w:rsidR="0034518A" w:rsidRPr="004D3F31" w:rsidSect="004D3F31">
      <w:pgSz w:w="12240" w:h="15840"/>
      <w:pgMar w:top="630" w:right="1134" w:bottom="80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B0604020202020204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57C1A"/>
    <w:multiLevelType w:val="hybridMultilevel"/>
    <w:tmpl w:val="64883AE0"/>
    <w:lvl w:ilvl="0" w:tplc="B2A4C74C">
      <w:start w:val="1939"/>
      <w:numFmt w:val="bullet"/>
      <w:lvlText w:val="-"/>
      <w:lvlJc w:val="left"/>
      <w:pPr>
        <w:ind w:left="720" w:hanging="360"/>
      </w:pPr>
      <w:rPr>
        <w:rFonts w:ascii="Lato" w:eastAsiaTheme="minorHAnsi" w:hAnsi="Lato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181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309"/>
    <w:rsid w:val="000E04B4"/>
    <w:rsid w:val="00102849"/>
    <w:rsid w:val="00182825"/>
    <w:rsid w:val="0034518A"/>
    <w:rsid w:val="004D3F31"/>
    <w:rsid w:val="006B0217"/>
    <w:rsid w:val="006B6767"/>
    <w:rsid w:val="00717DCD"/>
    <w:rsid w:val="009D1C38"/>
    <w:rsid w:val="00A10CAB"/>
    <w:rsid w:val="00B03309"/>
    <w:rsid w:val="00BD4F5D"/>
    <w:rsid w:val="00CF0CEE"/>
    <w:rsid w:val="00E216FB"/>
    <w:rsid w:val="00E342F2"/>
    <w:rsid w:val="00F7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5A7DE7A"/>
  <w15:chartTrackingRefBased/>
  <w15:docId w15:val="{513FD0A6-5189-A44F-AF45-F3EB12E85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Theme="minorHAnsi" w:hAnsi="Lato" w:cs="Times New Roman (Body CS)"/>
        <w:sz w:val="22"/>
        <w:szCs w:val="22"/>
        <w:lang w:val="en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3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51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45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42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gettystewart.com/category/gardening-2/fun-ideas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www.mystayathomeadventures.com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263</Words>
  <Characters>1368</Characters>
  <Application>Microsoft Office Word</Application>
  <DocSecurity>0</DocSecurity>
  <Lines>47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Ulyett</dc:creator>
  <cp:keywords/>
  <dc:description/>
  <cp:lastModifiedBy>Rosemary Ulyett</cp:lastModifiedBy>
  <cp:revision>6</cp:revision>
  <dcterms:created xsi:type="dcterms:W3CDTF">2022-07-13T13:52:00Z</dcterms:created>
  <dcterms:modified xsi:type="dcterms:W3CDTF">2022-07-27T06:34:00Z</dcterms:modified>
</cp:coreProperties>
</file>