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155C" w14:textId="7B9A22BF" w:rsidR="008A557E" w:rsidRDefault="00185EA6" w:rsidP="00185EA6">
      <w:pPr>
        <w:rPr>
          <w:b/>
          <w:bCs/>
          <w:sz w:val="28"/>
          <w:szCs w:val="28"/>
          <w:lang w:val="en-US"/>
        </w:rPr>
      </w:pPr>
      <w:r w:rsidRPr="00712CE0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6E5DFF" wp14:editId="2B746E5D">
            <wp:simplePos x="0" y="0"/>
            <wp:positionH relativeFrom="margin">
              <wp:posOffset>5269865</wp:posOffset>
            </wp:positionH>
            <wp:positionV relativeFrom="margin">
              <wp:posOffset>-635</wp:posOffset>
            </wp:positionV>
            <wp:extent cx="1056640" cy="1403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7E">
        <w:rPr>
          <w:b/>
          <w:bCs/>
          <w:sz w:val="28"/>
          <w:szCs w:val="28"/>
          <w:lang w:val="en-US"/>
        </w:rPr>
        <w:t>CHRIST CHURCH LILLE</w:t>
      </w:r>
    </w:p>
    <w:p w14:paraId="399FBDE2" w14:textId="78B81F13" w:rsidR="00185EA6" w:rsidRPr="00712CE0" w:rsidRDefault="00185EA6" w:rsidP="00185EA6">
      <w:pPr>
        <w:rPr>
          <w:b/>
          <w:bCs/>
          <w:sz w:val="28"/>
          <w:szCs w:val="28"/>
          <w:lang w:val="en-US"/>
        </w:rPr>
      </w:pPr>
      <w:r w:rsidRPr="00712CE0">
        <w:rPr>
          <w:b/>
          <w:bCs/>
          <w:sz w:val="28"/>
          <w:szCs w:val="28"/>
          <w:lang w:val="en-US"/>
        </w:rPr>
        <w:t>THE ELECTORAL ROLL</w:t>
      </w:r>
    </w:p>
    <w:p w14:paraId="19817826" w14:textId="77777777" w:rsidR="00185EA6" w:rsidRPr="00712CE0" w:rsidRDefault="00185EA6" w:rsidP="00185EA6">
      <w:pPr>
        <w:rPr>
          <w:sz w:val="28"/>
          <w:szCs w:val="28"/>
          <w:lang w:val="en-US"/>
        </w:rPr>
      </w:pPr>
    </w:p>
    <w:p w14:paraId="209A9C43" w14:textId="40445BC5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Under the Church Representation Rules, a lay person is entitled to have his or her name entered on the roll if the person –</w:t>
      </w:r>
    </w:p>
    <w:p w14:paraId="66696B76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(a) is baptised,</w:t>
      </w:r>
    </w:p>
    <w:p w14:paraId="754C85C0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(b) is aged 16 or over, and</w:t>
      </w:r>
    </w:p>
    <w:p w14:paraId="13B40892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(c) has made one of the following three declarations and duly applied for enrolment.</w:t>
      </w:r>
    </w:p>
    <w:p w14:paraId="7CB97937" w14:textId="77777777" w:rsidR="00185EA6" w:rsidRPr="00C517FA" w:rsidRDefault="00185EA6" w:rsidP="00C517FA">
      <w:pPr>
        <w:pStyle w:val="ListParagraph"/>
        <w:numPr>
          <w:ilvl w:val="0"/>
          <w:numId w:val="1"/>
        </w:numPr>
        <w:rPr>
          <w:sz w:val="28"/>
          <w:szCs w:val="28"/>
          <w:lang w:val="en-FR"/>
        </w:rPr>
      </w:pPr>
      <w:r w:rsidRPr="00C517FA">
        <w:rPr>
          <w:sz w:val="28"/>
          <w:szCs w:val="28"/>
          <w:lang w:val="en-FR"/>
        </w:rPr>
        <w:t>The first declaration is that the person is a member of the Church of England or of a Church in communion with it and is resident in the parish.</w:t>
      </w:r>
    </w:p>
    <w:p w14:paraId="726C2B50" w14:textId="77777777" w:rsidR="00185EA6" w:rsidRPr="00C517FA" w:rsidRDefault="00185EA6" w:rsidP="00C517FA">
      <w:pPr>
        <w:pStyle w:val="ListParagraph"/>
        <w:numPr>
          <w:ilvl w:val="0"/>
          <w:numId w:val="1"/>
        </w:numPr>
        <w:rPr>
          <w:sz w:val="28"/>
          <w:szCs w:val="28"/>
          <w:lang w:val="en-FR"/>
        </w:rPr>
      </w:pPr>
      <w:r w:rsidRPr="00C517FA">
        <w:rPr>
          <w:sz w:val="28"/>
          <w:szCs w:val="28"/>
          <w:lang w:val="en-FR"/>
        </w:rPr>
        <w:t>The second declaration is that the person is a member of the Church of England or of a Church in communion with it, is not resident in the parish, but has habitually attended public worship in the parish during the preceding six months.</w:t>
      </w:r>
    </w:p>
    <w:p w14:paraId="3AC6917A" w14:textId="77777777" w:rsidR="00185EA6" w:rsidRPr="00C517FA" w:rsidRDefault="00185EA6" w:rsidP="00C517FA">
      <w:pPr>
        <w:pStyle w:val="ListParagraph"/>
        <w:numPr>
          <w:ilvl w:val="0"/>
          <w:numId w:val="1"/>
        </w:numPr>
        <w:rPr>
          <w:sz w:val="28"/>
          <w:szCs w:val="28"/>
          <w:lang w:val="en-FR"/>
        </w:rPr>
      </w:pPr>
      <w:r w:rsidRPr="00C517FA">
        <w:rPr>
          <w:sz w:val="28"/>
          <w:szCs w:val="28"/>
          <w:lang w:val="en-FR"/>
        </w:rPr>
        <w:t>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months.</w:t>
      </w:r>
    </w:p>
    <w:p w14:paraId="028377C2" w14:textId="77777777" w:rsidR="00C517FA" w:rsidRDefault="00C517FA" w:rsidP="00185EA6">
      <w:pPr>
        <w:rPr>
          <w:sz w:val="28"/>
          <w:szCs w:val="28"/>
          <w:lang w:val="en-FR"/>
        </w:rPr>
      </w:pPr>
    </w:p>
    <w:p w14:paraId="6EC7C112" w14:textId="0158D03D" w:rsidR="00185EA6" w:rsidRPr="00712CE0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Application Forms for enrolment can be obtained from the Church Electoral Roll Officer</w:t>
      </w:r>
      <w:r w:rsidR="00C517FA" w:rsidRPr="00C517FA">
        <w:rPr>
          <w:sz w:val="28"/>
          <w:szCs w:val="28"/>
          <w:lang w:val="en-US"/>
        </w:rPr>
        <w:t xml:space="preserve"> or on our website</w:t>
      </w:r>
      <w:r w:rsidRPr="002A486B">
        <w:rPr>
          <w:sz w:val="28"/>
          <w:szCs w:val="28"/>
          <w:lang w:val="en-FR"/>
        </w:rPr>
        <w:t xml:space="preserve">. In order for a person to be entitled to attend the annual parochial church meeting and to take part in its proceedings, an Application Form for enrolment must be returned by </w:t>
      </w:r>
      <w:r w:rsidR="00C517FA">
        <w:rPr>
          <w:sz w:val="28"/>
          <w:szCs w:val="28"/>
          <w:lang w:val="en-US"/>
        </w:rPr>
        <w:t>28 March 2023</w:t>
      </w:r>
      <w:r w:rsidRPr="002A486B">
        <w:rPr>
          <w:sz w:val="28"/>
          <w:szCs w:val="28"/>
          <w:lang w:val="en-FR"/>
        </w:rPr>
        <w:t xml:space="preserve"> for the ending of the revision of the Church Electoral Roll by the Parochial Church Council.</w:t>
      </w:r>
    </w:p>
    <w:p w14:paraId="540CDFB2" w14:textId="77777777" w:rsidR="00185EA6" w:rsidRPr="002A486B" w:rsidRDefault="00185EA6" w:rsidP="00185EA6">
      <w:pPr>
        <w:rPr>
          <w:sz w:val="28"/>
          <w:szCs w:val="28"/>
          <w:lang w:val="en-FR"/>
        </w:rPr>
      </w:pPr>
    </w:p>
    <w:p w14:paraId="0046C1E2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Any error discovered in the Roll should at once be reported to the Church Electoral Roll Officer.</w:t>
      </w:r>
    </w:p>
    <w:p w14:paraId="294781F9" w14:textId="0CEE987E" w:rsidR="00185EA6" w:rsidRPr="00712CE0" w:rsidRDefault="00185EA6" w:rsidP="00185EA6">
      <w:pPr>
        <w:rPr>
          <w:sz w:val="28"/>
          <w:szCs w:val="28"/>
          <w:lang w:val="en-FR"/>
        </w:rPr>
      </w:pPr>
    </w:p>
    <w:p w14:paraId="385CD1AC" w14:textId="47395E6B" w:rsidR="00185EA6" w:rsidRDefault="00000000" w:rsidP="00185EA6">
      <w:pPr>
        <w:rPr>
          <w:sz w:val="28"/>
          <w:szCs w:val="28"/>
          <w:lang w:val="fr-FR"/>
        </w:rPr>
      </w:pPr>
      <w:hyperlink r:id="rId6" w:history="1">
        <w:r w:rsidR="00185EA6" w:rsidRPr="00712CE0">
          <w:rPr>
            <w:rStyle w:val="Hyperlink"/>
            <w:sz w:val="28"/>
            <w:szCs w:val="28"/>
            <w:lang w:val="fr-FR"/>
          </w:rPr>
          <w:t>electoralroll@christchurchlille.fr</w:t>
        </w:r>
      </w:hyperlink>
      <w:r w:rsidR="00185EA6" w:rsidRPr="00712CE0">
        <w:rPr>
          <w:sz w:val="28"/>
          <w:szCs w:val="28"/>
          <w:lang w:val="fr-FR"/>
        </w:rPr>
        <w:t xml:space="preserve"> </w:t>
      </w:r>
    </w:p>
    <w:p w14:paraId="0DACF0A4" w14:textId="17A7A9D3" w:rsidR="00712CE0" w:rsidRPr="00F40E19" w:rsidRDefault="00F40E19" w:rsidP="00185EA6">
      <w:pPr>
        <w:rPr>
          <w:sz w:val="28"/>
          <w:szCs w:val="28"/>
          <w:lang w:val="en-US"/>
        </w:rPr>
      </w:pPr>
      <w:hyperlink r:id="rId7" w:history="1">
        <w:r w:rsidRPr="00975A13">
          <w:rPr>
            <w:rStyle w:val="Hyperlink"/>
            <w:sz w:val="28"/>
            <w:szCs w:val="28"/>
            <w:lang w:val="en-US"/>
          </w:rPr>
          <w:t>https://christchurchlille.fr/resources/</w:t>
        </w:r>
      </w:hyperlink>
      <w:r>
        <w:rPr>
          <w:sz w:val="28"/>
          <w:szCs w:val="28"/>
          <w:lang w:val="en-US"/>
        </w:rPr>
        <w:t xml:space="preserve"> </w:t>
      </w:r>
    </w:p>
    <w:p w14:paraId="2EF74779" w14:textId="77777777" w:rsidR="00F40E19" w:rsidRPr="00F40E19" w:rsidRDefault="00F40E19" w:rsidP="00185EA6">
      <w:pPr>
        <w:rPr>
          <w:sz w:val="28"/>
          <w:szCs w:val="28"/>
          <w:lang w:val="en-US"/>
        </w:rPr>
      </w:pPr>
    </w:p>
    <w:p w14:paraId="7BF95049" w14:textId="545CFC41" w:rsidR="00712CE0" w:rsidRPr="00F40E19" w:rsidRDefault="00C517FA" w:rsidP="00185EA6">
      <w:pPr>
        <w:rPr>
          <w:sz w:val="28"/>
          <w:szCs w:val="28"/>
          <w:lang w:val="en-US"/>
        </w:rPr>
      </w:pPr>
      <w:r w:rsidRPr="00F40E19">
        <w:rPr>
          <w:sz w:val="28"/>
          <w:szCs w:val="28"/>
          <w:lang w:val="en-US"/>
        </w:rPr>
        <w:t>12</w:t>
      </w:r>
      <w:r w:rsidR="00712CE0" w:rsidRPr="00F40E19">
        <w:rPr>
          <w:sz w:val="28"/>
          <w:szCs w:val="28"/>
          <w:lang w:val="en-US"/>
        </w:rPr>
        <w:t xml:space="preserve"> February 202</w:t>
      </w:r>
      <w:r w:rsidRPr="00F40E19">
        <w:rPr>
          <w:sz w:val="28"/>
          <w:szCs w:val="28"/>
          <w:lang w:val="en-US"/>
        </w:rPr>
        <w:t>3</w:t>
      </w:r>
    </w:p>
    <w:p w14:paraId="5ED68822" w14:textId="77777777" w:rsidR="006B6767" w:rsidRPr="00712CE0" w:rsidRDefault="006B6767">
      <w:pPr>
        <w:rPr>
          <w:sz w:val="28"/>
          <w:szCs w:val="28"/>
        </w:rPr>
      </w:pPr>
    </w:p>
    <w:sectPr w:rsidR="006B6767" w:rsidRPr="00712CE0" w:rsidSect="002A486B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7D6"/>
    <w:multiLevelType w:val="hybridMultilevel"/>
    <w:tmpl w:val="D092F7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948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A6"/>
    <w:rsid w:val="00102849"/>
    <w:rsid w:val="00185EA6"/>
    <w:rsid w:val="006B0217"/>
    <w:rsid w:val="006B6767"/>
    <w:rsid w:val="00712CE0"/>
    <w:rsid w:val="00726B2B"/>
    <w:rsid w:val="008A557E"/>
    <w:rsid w:val="009D1C38"/>
    <w:rsid w:val="00C517FA"/>
    <w:rsid w:val="00CF0CEE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C0F50"/>
  <w15:chartTrackingRefBased/>
  <w15:docId w15:val="{F77B63B4-ED55-8046-A68A-A417BF96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ristchurchlille.fr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oralroll@christchurchl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1397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5</cp:revision>
  <cp:lastPrinted>2023-02-17T08:48:00Z</cp:lastPrinted>
  <dcterms:created xsi:type="dcterms:W3CDTF">2022-02-08T12:10:00Z</dcterms:created>
  <dcterms:modified xsi:type="dcterms:W3CDTF">2023-02-17T08:49:00Z</dcterms:modified>
</cp:coreProperties>
</file>