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34A" w14:textId="09933284" w:rsidR="007F668A" w:rsidRDefault="007F668A">
      <w:pPr>
        <w:rPr>
          <w:b/>
          <w:bCs/>
        </w:rPr>
      </w:pPr>
      <w:r>
        <w:rPr>
          <w:b/>
          <w:bCs/>
        </w:rPr>
        <w:t>CHRIST CHURCH LILLE AGM 2023</w:t>
      </w:r>
    </w:p>
    <w:p w14:paraId="71D58656" w14:textId="155D972A" w:rsidR="006B6767" w:rsidRPr="004C4E27" w:rsidRDefault="004C4E27">
      <w:pPr>
        <w:rPr>
          <w:b/>
          <w:bCs/>
        </w:rPr>
      </w:pPr>
      <w:r w:rsidRPr="004C4E27">
        <w:rPr>
          <w:b/>
          <w:bCs/>
        </w:rPr>
        <w:t>COMMUNICATIONS REPORT FOR 202</w:t>
      </w:r>
      <w:r w:rsidR="00CA6E83">
        <w:rPr>
          <w:b/>
          <w:bCs/>
        </w:rPr>
        <w:t>2</w:t>
      </w:r>
    </w:p>
    <w:p w14:paraId="2A9B8E12" w14:textId="2CA62274" w:rsidR="004C4E27" w:rsidRDefault="004C4E27"/>
    <w:p w14:paraId="7C8494C7" w14:textId="1B41E812" w:rsidR="004C4E27" w:rsidRDefault="004C4E27">
      <w:pPr>
        <w:rPr>
          <w:b/>
          <w:bCs/>
        </w:rPr>
      </w:pPr>
      <w:r>
        <w:rPr>
          <w:b/>
          <w:bCs/>
        </w:rPr>
        <w:t>Videos and Podcasts</w:t>
      </w:r>
    </w:p>
    <w:p w14:paraId="79FE2C87" w14:textId="146BE8E4" w:rsidR="004C4E27" w:rsidRDefault="00EE062C">
      <w:r>
        <w:t>We are not currently producing videos or podcasts, but we regularly remind people that everything is there to watch again on YouTube.</w:t>
      </w:r>
    </w:p>
    <w:p w14:paraId="4460A0A0" w14:textId="49FEE7AD" w:rsidR="004C4E27" w:rsidRDefault="004C4E27"/>
    <w:p w14:paraId="530AB19C" w14:textId="64BBBF25" w:rsidR="004C4E27" w:rsidRDefault="004C4E27">
      <w:pPr>
        <w:rPr>
          <w:b/>
          <w:bCs/>
        </w:rPr>
      </w:pPr>
      <w:r>
        <w:rPr>
          <w:b/>
          <w:bCs/>
        </w:rPr>
        <w:t>Social Media</w:t>
      </w:r>
    </w:p>
    <w:p w14:paraId="369FE8B4" w14:textId="1473A514" w:rsidR="004C4E27" w:rsidRDefault="00EE062C">
      <w:r>
        <w:t xml:space="preserve">We have stopped posting on Twitter because of the current uncertainty; we maintain a minimum presence on </w:t>
      </w:r>
      <w:proofErr w:type="spellStart"/>
      <w:r>
        <w:t>FaceBook</w:t>
      </w:r>
      <w:proofErr w:type="spellEnd"/>
      <w:r>
        <w:t xml:space="preserve"> which is still popular.</w:t>
      </w:r>
    </w:p>
    <w:p w14:paraId="183A3077" w14:textId="0B620320" w:rsidR="004C4E27" w:rsidRDefault="004C4E27"/>
    <w:p w14:paraId="4A1E9773" w14:textId="6718EA63" w:rsidR="004C4E27" w:rsidRDefault="004C4E27">
      <w:pPr>
        <w:rPr>
          <w:b/>
          <w:bCs/>
        </w:rPr>
      </w:pPr>
      <w:r>
        <w:rPr>
          <w:b/>
          <w:bCs/>
        </w:rPr>
        <w:t>Newsletters</w:t>
      </w:r>
    </w:p>
    <w:p w14:paraId="41E4B879" w14:textId="2774C0C3" w:rsidR="004C4E27" w:rsidRDefault="00EE062C">
      <w:r>
        <w:t>Still popular, but surprisingly, not so many in the congregation are signed up.  How can we get more people to keep up to date with all our services and events?</w:t>
      </w:r>
    </w:p>
    <w:p w14:paraId="55221D72" w14:textId="18D09315" w:rsidR="004C4E27" w:rsidRDefault="004C4E27"/>
    <w:p w14:paraId="14A738FD" w14:textId="0134C794" w:rsidR="004C4E27" w:rsidRDefault="004C4E27">
      <w:pPr>
        <w:rPr>
          <w:b/>
          <w:bCs/>
        </w:rPr>
      </w:pPr>
      <w:r>
        <w:rPr>
          <w:b/>
          <w:bCs/>
        </w:rPr>
        <w:t>Website</w:t>
      </w:r>
    </w:p>
    <w:p w14:paraId="60D92C51" w14:textId="01BD6958" w:rsidR="004C4E27" w:rsidRDefault="00EE062C">
      <w:r>
        <w:t>The website is regularly updated and shows all our events and services. Our entry on the Church of England “A Church near You” site sends people to the website.</w:t>
      </w:r>
    </w:p>
    <w:p w14:paraId="3F21F85F" w14:textId="1542327A" w:rsidR="00211F02" w:rsidRDefault="00211F02"/>
    <w:p w14:paraId="27971D42" w14:textId="31706192" w:rsidR="00211F02" w:rsidRDefault="00211F02">
      <w:pPr>
        <w:rPr>
          <w:b/>
          <w:bCs/>
        </w:rPr>
      </w:pPr>
      <w:r>
        <w:rPr>
          <w:b/>
          <w:bCs/>
        </w:rPr>
        <w:t>Zoom</w:t>
      </w:r>
    </w:p>
    <w:p w14:paraId="3F5BF781" w14:textId="0AE43BA3" w:rsidR="00211F02" w:rsidRDefault="00211F02">
      <w:r w:rsidRPr="00211F02">
        <w:t>Our Zoom account</w:t>
      </w:r>
      <w:r>
        <w:t xml:space="preserve"> is </w:t>
      </w:r>
      <w:r w:rsidR="00EE062C">
        <w:t xml:space="preserve">regularly </w:t>
      </w:r>
      <w:r>
        <w:t>used for meetings of all kinds</w:t>
      </w:r>
      <w:r w:rsidR="00EE062C">
        <w:t>. People who otherwise couldn’t attend groups and meetings are able to join in, but it doesn’t mean we don’t want to encourage in-person meetings too.</w:t>
      </w:r>
    </w:p>
    <w:p w14:paraId="6DC638E0" w14:textId="312D80C3" w:rsidR="00537935" w:rsidRDefault="00537935" w:rsidP="00DD52E2"/>
    <w:p w14:paraId="6BC53559" w14:textId="1F553295" w:rsidR="00EE062C" w:rsidRPr="00EE062C" w:rsidRDefault="00EE062C" w:rsidP="00DD52E2">
      <w:pPr>
        <w:rPr>
          <w:b/>
          <w:bCs/>
        </w:rPr>
      </w:pPr>
      <w:r w:rsidRPr="00EE062C">
        <w:rPr>
          <w:b/>
          <w:bCs/>
        </w:rPr>
        <w:t>And next?</w:t>
      </w:r>
    </w:p>
    <w:p w14:paraId="7C0B670F" w14:textId="39385EB4" w:rsidR="00EE062C" w:rsidRDefault="00EE062C" w:rsidP="00DD52E2">
      <w:r>
        <w:t>We continue to work on communicating both within the church and outside. Anyone who would like to join the team is welcome, please get in touch.</w:t>
      </w:r>
      <w:r>
        <w:br/>
      </w:r>
      <w:hyperlink r:id="rId4" w:history="1">
        <w:r w:rsidRPr="00A13F01">
          <w:rPr>
            <w:rStyle w:val="Hyperlink"/>
          </w:rPr>
          <w:t>communications@christchurchlille.fr</w:t>
        </w:r>
      </w:hyperlink>
      <w:r>
        <w:t xml:space="preserve"> </w:t>
      </w:r>
      <w:r>
        <w:br/>
      </w:r>
      <w:r>
        <w:br/>
      </w:r>
    </w:p>
    <w:p w14:paraId="03BC6659" w14:textId="4F982B77" w:rsidR="00DD52E2" w:rsidRPr="00A31031" w:rsidRDefault="00537935">
      <w:r>
        <w:t xml:space="preserve">Rosemary Ulyett and the Communications team, </w:t>
      </w:r>
      <w:r w:rsidR="00EE062C">
        <w:t>April</w:t>
      </w:r>
      <w:r>
        <w:t xml:space="preserve"> 202</w:t>
      </w:r>
      <w:r w:rsidR="00EE062C">
        <w:t>3</w:t>
      </w:r>
    </w:p>
    <w:sectPr w:rsidR="00DD52E2" w:rsidRPr="00A31031" w:rsidSect="00102849">
      <w:pgSz w:w="12240" w:h="15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27"/>
    <w:rsid w:val="00102849"/>
    <w:rsid w:val="001A41DD"/>
    <w:rsid w:val="001C5584"/>
    <w:rsid w:val="001E2987"/>
    <w:rsid w:val="00211F02"/>
    <w:rsid w:val="00335F72"/>
    <w:rsid w:val="004C4E27"/>
    <w:rsid w:val="00537935"/>
    <w:rsid w:val="006B0217"/>
    <w:rsid w:val="006B6767"/>
    <w:rsid w:val="00705E48"/>
    <w:rsid w:val="007546CB"/>
    <w:rsid w:val="007F668A"/>
    <w:rsid w:val="009B4086"/>
    <w:rsid w:val="009D1C38"/>
    <w:rsid w:val="00A31031"/>
    <w:rsid w:val="00AE7D65"/>
    <w:rsid w:val="00BD7AD6"/>
    <w:rsid w:val="00BF7AA9"/>
    <w:rsid w:val="00CA6E83"/>
    <w:rsid w:val="00CF0CEE"/>
    <w:rsid w:val="00DD52E2"/>
    <w:rsid w:val="00E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7B435E"/>
  <w15:chartTrackingRefBased/>
  <w15:docId w15:val="{0187450E-BAC5-1B47-A60D-8DF284B1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2"/>
        <w:szCs w:val="22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s@christchurchl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1038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4</cp:revision>
  <dcterms:created xsi:type="dcterms:W3CDTF">2023-04-04T13:26:00Z</dcterms:created>
  <dcterms:modified xsi:type="dcterms:W3CDTF">2023-04-04T13:34:00Z</dcterms:modified>
</cp:coreProperties>
</file>