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2B88" w14:textId="3D1BAC78" w:rsidR="0072082F" w:rsidRDefault="0072082F">
      <w:pPr>
        <w:rPr>
          <w:rFonts w:ascii="Helvetica" w:hAnsi="Helvetica"/>
          <w:color w:val="000000"/>
          <w:sz w:val="18"/>
          <w:szCs w:val="18"/>
        </w:rPr>
      </w:pPr>
      <w:r>
        <w:rPr>
          <w:rFonts w:ascii="Helvetica" w:hAnsi="Helvetica"/>
          <w:color w:val="000000"/>
          <w:sz w:val="18"/>
          <w:szCs w:val="18"/>
        </w:rPr>
        <w:t>LADIES’ ONLINE BIBLE STUDY</w:t>
      </w:r>
    </w:p>
    <w:p w14:paraId="788262F8" w14:textId="77777777" w:rsidR="0072082F" w:rsidRDefault="0072082F">
      <w:pPr>
        <w:rPr>
          <w:rFonts w:ascii="Helvetica" w:hAnsi="Helvetica"/>
          <w:color w:val="000000"/>
          <w:sz w:val="18"/>
          <w:szCs w:val="18"/>
        </w:rPr>
      </w:pPr>
    </w:p>
    <w:p w14:paraId="23228575" w14:textId="77777777" w:rsidR="0072082F" w:rsidRDefault="0072082F">
      <w:pPr>
        <w:rPr>
          <w:rFonts w:ascii="Helvetica" w:hAnsi="Helvetica"/>
          <w:color w:val="000000"/>
          <w:sz w:val="18"/>
          <w:szCs w:val="18"/>
        </w:rPr>
      </w:pPr>
      <w:r>
        <w:rPr>
          <w:rFonts w:ascii="Helvetica" w:hAnsi="Helvetica"/>
          <w:color w:val="000000"/>
          <w:sz w:val="18"/>
          <w:szCs w:val="18"/>
        </w:rPr>
        <w:t>O</w:t>
      </w:r>
      <w:r>
        <w:rPr>
          <w:rFonts w:ascii="Helvetica" w:hAnsi="Helvetica"/>
          <w:color w:val="000000"/>
          <w:sz w:val="18"/>
          <w:szCs w:val="18"/>
        </w:rPr>
        <w:t xml:space="preserve">ver the past year, our online Ladies Bible Study has provided a valuable opportunity for women to connect with each other and grow in their faith. </w:t>
      </w:r>
    </w:p>
    <w:p w14:paraId="4437916F" w14:textId="77777777" w:rsidR="0072082F" w:rsidRDefault="0072082F">
      <w:pPr>
        <w:rPr>
          <w:rFonts w:ascii="Helvetica" w:hAnsi="Helvetica"/>
          <w:color w:val="000000"/>
          <w:sz w:val="18"/>
          <w:szCs w:val="18"/>
        </w:rPr>
      </w:pPr>
      <w:r>
        <w:rPr>
          <w:rFonts w:ascii="Helvetica" w:hAnsi="Helvetica"/>
          <w:color w:val="000000"/>
          <w:sz w:val="18"/>
          <w:szCs w:val="18"/>
        </w:rPr>
        <w:t xml:space="preserve">Our online community remains strong and vibrant, with ladies ‘clicking in’ from in and around Europe and participating in regular study sessions and discussions. </w:t>
      </w:r>
    </w:p>
    <w:p w14:paraId="1B93EE46" w14:textId="77777777" w:rsidR="0072082F" w:rsidRDefault="0072082F">
      <w:pPr>
        <w:rPr>
          <w:rFonts w:ascii="Helvetica" w:hAnsi="Helvetica"/>
          <w:color w:val="000000"/>
          <w:sz w:val="18"/>
          <w:szCs w:val="18"/>
        </w:rPr>
      </w:pPr>
      <w:r>
        <w:rPr>
          <w:rFonts w:ascii="Helvetica" w:hAnsi="Helvetica"/>
          <w:color w:val="000000"/>
          <w:sz w:val="18"/>
          <w:szCs w:val="18"/>
        </w:rPr>
        <w:t xml:space="preserve">The focus of our studies has been on various books and themes in the Bible, encouraging the ladies to delve deep into the Word of God and then share their insights and reflections with one another. </w:t>
      </w:r>
    </w:p>
    <w:p w14:paraId="46FAED9B" w14:textId="22D3348E" w:rsidR="0072082F" w:rsidRDefault="0072082F">
      <w:pPr>
        <w:rPr>
          <w:rFonts w:ascii="Helvetica" w:hAnsi="Helvetica"/>
          <w:color w:val="000000"/>
          <w:sz w:val="18"/>
          <w:szCs w:val="18"/>
        </w:rPr>
      </w:pPr>
      <w:r>
        <w:rPr>
          <w:rFonts w:ascii="Helvetica" w:hAnsi="Helvetica"/>
          <w:color w:val="000000"/>
          <w:sz w:val="18"/>
          <w:szCs w:val="18"/>
        </w:rPr>
        <w:t>The Local Lille ladies, and any of the other ladies who can make it to Lille, meet up for lunch approximately every 6-8wks.  This is a great way to get to know some of our ladies in person should you wish to join our online study group.</w:t>
      </w:r>
    </w:p>
    <w:p w14:paraId="73BFF5D3" w14:textId="69323A7E" w:rsidR="00490BD1" w:rsidRDefault="0072082F">
      <w:r>
        <w:rPr>
          <w:rFonts w:ascii="Helvetica" w:hAnsi="Helvetica"/>
          <w:color w:val="000000"/>
          <w:sz w:val="18"/>
          <w:szCs w:val="18"/>
        </w:rPr>
        <w:br/>
        <w:t>For more information contact: Veronica &amp; Maggie at:</w:t>
      </w:r>
      <w:r>
        <w:rPr>
          <w:rStyle w:val="apple-converted-space"/>
          <w:rFonts w:ascii="Helvetica" w:hAnsi="Helvetica"/>
          <w:color w:val="000000"/>
          <w:sz w:val="18"/>
          <w:szCs w:val="18"/>
        </w:rPr>
        <w:t> </w:t>
      </w:r>
      <w:hyperlink r:id="rId4" w:history="1">
        <w:r>
          <w:rPr>
            <w:rStyle w:val="Hyperlink"/>
            <w:rFonts w:ascii="Helvetica" w:hAnsi="Helvetica"/>
            <w:sz w:val="18"/>
            <w:szCs w:val="18"/>
          </w:rPr>
          <w:t>womensgroup@christchurchlille.fr</w:t>
        </w:r>
      </w:hyperlink>
      <w:r>
        <w:rPr>
          <w:rFonts w:ascii="Helvetica" w:hAnsi="Helvetica"/>
          <w:color w:val="000000"/>
          <w:sz w:val="18"/>
          <w:szCs w:val="18"/>
        </w:rPr>
        <w:br/>
      </w:r>
      <w:r>
        <w:rPr>
          <w:rFonts w:ascii="Helvetica" w:hAnsi="Helvetica"/>
          <w:color w:val="000000"/>
          <w:sz w:val="18"/>
          <w:szCs w:val="18"/>
        </w:rPr>
        <w:br/>
      </w:r>
    </w:p>
    <w:sectPr w:rsidR="00490BD1" w:rsidSect="00CE711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2F"/>
    <w:rsid w:val="00490BD1"/>
    <w:rsid w:val="0072082F"/>
    <w:rsid w:val="00CE7117"/>
    <w:rsid w:val="00D335CD"/>
    <w:rsid w:val="00FD417A"/>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7B13ECE5"/>
  <w15:chartTrackingRefBased/>
  <w15:docId w15:val="{83472B49-35FC-5C48-8093-D1FF5250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082F"/>
  </w:style>
  <w:style w:type="character" w:styleId="Hyperlink">
    <w:name w:val="Hyperlink"/>
    <w:basedOn w:val="DefaultParagraphFont"/>
    <w:uiPriority w:val="99"/>
    <w:semiHidden/>
    <w:unhideWhenUsed/>
    <w:rsid w:val="00720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omensgroup@christchurchlill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Ulyett</dc:creator>
  <cp:keywords/>
  <dc:description/>
  <cp:lastModifiedBy>Rosemary Ulyett</cp:lastModifiedBy>
  <cp:revision>1</cp:revision>
  <dcterms:created xsi:type="dcterms:W3CDTF">2023-04-23T14:00:00Z</dcterms:created>
  <dcterms:modified xsi:type="dcterms:W3CDTF">2023-04-23T14:02:00Z</dcterms:modified>
</cp:coreProperties>
</file>