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3DE5"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Chers amis, chers frères et sœurs en Christ</w:t>
      </w:r>
      <w:r w:rsidRPr="00C930C7">
        <w:rPr>
          <w:rFonts w:ascii="Helvetica" w:eastAsia="Times New Roman" w:hAnsi="Helvetica" w:cs="Segoe UI"/>
          <w:color w:val="EE0000"/>
          <w:kern w:val="0"/>
          <w:sz w:val="22"/>
          <w:szCs w:val="22"/>
          <w:lang w:val="en-FR" w:eastAsia="en-GB"/>
          <w14:ligatures w14:val="none"/>
        </w:rPr>
        <w:t>,</w:t>
      </w:r>
    </w:p>
    <w:p w14:paraId="47CB2700"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Alors que nos Églises célèbrent la Résurrection du Christ ce dimanche ou dimanche prochain,</w:t>
      </w:r>
      <w:r w:rsidRPr="00C930C7">
        <w:rPr>
          <w:rFonts w:ascii="Helvetica" w:eastAsia="Times New Roman" w:hAnsi="Helvetica" w:cs="Segoe UI"/>
          <w:color w:val="EE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notre environnement gronde sous les bruits des guerres, tandis que des conflits internes en famille ou en Eglise s'immiscent au quotidien de nos vies...</w:t>
      </w:r>
    </w:p>
    <w:p w14:paraId="57A3F64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Par notre Credo, nous croyons que le Christ est là présent et qu' Il se fera le Ressuscité au coeur des nuits les plus profondes, des tensions les plus fortes, à nous de nous laisser surprendre de sa présence. C'est ainsi qu'avec le message de Marie Madeleine au matin de Pâques, puis des disciples du Christ dans ce temps d'octave pascal, avec hâte il est bon de proclamer </w:t>
      </w:r>
    </w:p>
    <w:p w14:paraId="482CD6DE" w14:textId="77777777" w:rsidR="00C930C7" w:rsidRPr="00C930C7" w:rsidRDefault="00C930C7" w:rsidP="00C930C7">
      <w:pPr>
        <w:shd w:val="clear" w:color="auto" w:fill="FFFFFF"/>
        <w:spacing w:before="240" w:after="240"/>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C82613"/>
          <w:kern w:val="0"/>
          <w:sz w:val="22"/>
          <w:szCs w:val="22"/>
          <w:lang w:val="en-FR" w:eastAsia="en-GB"/>
          <w14:ligatures w14:val="none"/>
        </w:rPr>
        <w:t> Le</w:t>
      </w:r>
      <w:r w:rsidRPr="00C930C7">
        <w:rPr>
          <w:rFonts w:ascii="Helvetica" w:eastAsia="Times New Roman" w:hAnsi="Helvetica" w:cs="Segoe UI"/>
          <w:color w:val="F5D427"/>
          <w:kern w:val="0"/>
          <w:sz w:val="22"/>
          <w:szCs w:val="22"/>
          <w:lang w:val="en-FR" w:eastAsia="en-GB"/>
          <w14:ligatures w14:val="none"/>
        </w:rPr>
        <w:t> Christ</w:t>
      </w:r>
      <w:r w:rsidRPr="00C930C7">
        <w:rPr>
          <w:rFonts w:ascii="Helvetica" w:eastAsia="Times New Roman" w:hAnsi="Helvetica" w:cs="Segoe UI"/>
          <w:color w:val="C82613"/>
          <w:kern w:val="0"/>
          <w:sz w:val="22"/>
          <w:szCs w:val="22"/>
          <w:lang w:val="en-FR" w:eastAsia="en-GB"/>
          <w14:ligatures w14:val="none"/>
        </w:rPr>
        <w:t> est Ressuscité!</w:t>
      </w:r>
    </w:p>
    <w:p w14:paraId="7B3BD5E4" w14:textId="77777777" w:rsidR="00C930C7" w:rsidRPr="00C930C7" w:rsidRDefault="00C930C7" w:rsidP="00C930C7">
      <w:pPr>
        <w:shd w:val="clear" w:color="auto" w:fill="FFFFFF"/>
        <w:spacing w:before="240" w:after="240"/>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F5D427"/>
          <w:kern w:val="0"/>
          <w:sz w:val="22"/>
          <w:szCs w:val="22"/>
          <w:lang w:val="en-FR" w:eastAsia="en-GB"/>
          <w14:ligatures w14:val="none"/>
        </w:rPr>
        <w:t>Il</w:t>
      </w:r>
      <w:r w:rsidRPr="00C930C7">
        <w:rPr>
          <w:rFonts w:ascii="Helvetica" w:eastAsia="Times New Roman" w:hAnsi="Helvetica" w:cs="Segoe UI"/>
          <w:color w:val="C82613"/>
          <w:kern w:val="0"/>
          <w:sz w:val="22"/>
          <w:szCs w:val="22"/>
          <w:lang w:val="en-FR" w:eastAsia="en-GB"/>
          <w14:ligatures w14:val="none"/>
        </w:rPr>
        <w:t> est vraiment Ressuscité!</w:t>
      </w:r>
    </w:p>
    <w:p w14:paraId="41898477" w14:textId="1BD6C893"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Avec ce message, nous voulions faire part de </w:t>
      </w:r>
      <w:r w:rsidRPr="00C930C7">
        <w:rPr>
          <w:rFonts w:ascii="Helvetica" w:eastAsia="Times New Roman" w:hAnsi="Helvetica" w:cs="Segoe UI"/>
          <w:color w:val="F3901D"/>
          <w:kern w:val="0"/>
          <w:sz w:val="22"/>
          <w:szCs w:val="22"/>
          <w:lang w:val="en-FR" w:eastAsia="en-GB"/>
          <w14:ligatures w14:val="none"/>
        </w:rPr>
        <w:t>plusieurs nouvelles heureuses qui nourrissent les liens entre nos Église, en étant reconnaissants</w:t>
      </w:r>
      <w:r w:rsidRPr="00C930C7">
        <w:rPr>
          <w:rFonts w:ascii="Helvetica" w:eastAsia="Times New Roman" w:hAnsi="Helvetica" w:cs="Segoe UI"/>
          <w:color w:val="EE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des nombreux rendez vous. Puis nous tourner vers les mois à venir et se partager des possibilités de nous retrouver en chemin d' Unité...</w:t>
      </w:r>
    </w:p>
    <w:p w14:paraId="53AB8DCA"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Les rendez-vous de la</w:t>
      </w:r>
      <w:r w:rsidRPr="00C930C7">
        <w:rPr>
          <w:rFonts w:ascii="Helvetica" w:eastAsia="Times New Roman" w:hAnsi="Helvetica" w:cs="Times New Roman"/>
          <w:b/>
          <w:bCs/>
          <w:color w:val="F3901D"/>
          <w:kern w:val="0"/>
          <w:sz w:val="22"/>
          <w:szCs w:val="22"/>
          <w:lang w:val="en-FR" w:eastAsia="en-GB"/>
          <w14:ligatures w14:val="none"/>
        </w:rPr>
        <w:t> semaine de prière pour l'Unité des chrétiens</w:t>
      </w:r>
      <w:r w:rsidRPr="00C930C7">
        <w:rPr>
          <w:rFonts w:ascii="Helvetica" w:eastAsia="Times New Roman" w:hAnsi="Helvetica" w:cs="Times New Roman"/>
          <w:color w:val="000000"/>
          <w:kern w:val="0"/>
          <w:sz w:val="22"/>
          <w:szCs w:val="22"/>
          <w:lang w:val="en-FR" w:eastAsia="en-GB"/>
          <w14:ligatures w14:val="none"/>
        </w:rPr>
        <w:t> de Dunkerque à Lille en passant par Bailleul, Wavrin, Mouvaux, Fives, Villeneuve d'Ascq et surement d'autres lieux que nous n'avons pas eus l'oppotunité de découvrir.... </w:t>
      </w:r>
    </w:p>
    <w:p w14:paraId="776B5FF0" w14:textId="43FDE00C"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L'accueil aux vêpres de la paroisse orthodoxe grecque "</w:t>
      </w:r>
      <w:r>
        <w:rPr>
          <w:rFonts w:ascii="Helvetica" w:eastAsia="Times New Roman" w:hAnsi="Helvetica" w:cs="Times New Roman"/>
          <w:color w:val="000000"/>
          <w:kern w:val="0"/>
          <w:sz w:val="22"/>
          <w:szCs w:val="22"/>
          <w:lang w:val="en-FR" w:eastAsia="en-GB"/>
          <w14:ligatures w14:val="none"/>
        </w:rPr>
        <w:t>S</w:t>
      </w:r>
      <w:r w:rsidRPr="00C930C7">
        <w:rPr>
          <w:rFonts w:ascii="Helvetica" w:eastAsia="Times New Roman" w:hAnsi="Helvetica" w:cs="Times New Roman"/>
          <w:color w:val="000000"/>
          <w:kern w:val="0"/>
          <w:sz w:val="22"/>
          <w:szCs w:val="22"/>
          <w:lang w:val="en-FR" w:eastAsia="en-GB"/>
          <w14:ligatures w14:val="none"/>
        </w:rPr>
        <w:t>t Paul" par le père Aemilianos, avec un accueil particulier au père Jean Maquart de l'Eglise orthodoxe russe, au père Ioan Mera de l'Eglise orthodoxe roumaine, ainsi qu' à Mgr le Boulch' de l'Eglise catholique romaine.</w:t>
      </w:r>
    </w:p>
    <w:p w14:paraId="271A8171"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 </w:t>
      </w:r>
    </w:p>
    <w:p w14:paraId="3EE4A18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Le </w:t>
      </w:r>
      <w:hyperlink r:id="rId4" w:tooltip="URL d'origine: https://www.lefestivarts.fr/. Cliquez ou appuyez si vous faites confiance à ce lien." w:history="1">
        <w:r w:rsidRPr="00C930C7">
          <w:rPr>
            <w:rFonts w:ascii="Helvetica" w:eastAsia="Times New Roman" w:hAnsi="Helvetica" w:cs="Times New Roman"/>
            <w:b/>
            <w:bCs/>
            <w:color w:val="F3901D"/>
            <w:kern w:val="0"/>
            <w:sz w:val="22"/>
            <w:szCs w:val="22"/>
            <w:u w:val="single"/>
            <w:lang w:val="en-FR" w:eastAsia="en-GB"/>
            <w14:ligatures w14:val="none"/>
          </w:rPr>
          <w:t>Festi</w:t>
        </w:r>
        <w:r w:rsidRPr="00C930C7">
          <w:rPr>
            <w:rFonts w:ascii="Helvetica" w:eastAsia="Times New Roman" w:hAnsi="Helvetica" w:cs="Times New Roman"/>
            <w:b/>
            <w:bCs/>
            <w:color w:val="F3901D"/>
            <w:kern w:val="0"/>
            <w:sz w:val="22"/>
            <w:szCs w:val="22"/>
            <w:u w:val="single"/>
            <w:lang w:val="en-FR" w:eastAsia="en-GB"/>
            <w14:ligatures w14:val="none"/>
          </w:rPr>
          <w:t>v</w:t>
        </w:r>
        <w:r w:rsidRPr="00C930C7">
          <w:rPr>
            <w:rFonts w:ascii="Helvetica" w:eastAsia="Times New Roman" w:hAnsi="Helvetica" w:cs="Times New Roman"/>
            <w:b/>
            <w:bCs/>
            <w:color w:val="F3901D"/>
            <w:kern w:val="0"/>
            <w:sz w:val="22"/>
            <w:szCs w:val="22"/>
            <w:u w:val="single"/>
            <w:lang w:val="en-FR" w:eastAsia="en-GB"/>
            <w14:ligatures w14:val="none"/>
          </w:rPr>
          <w:t>'art</w:t>
        </w:r>
      </w:hyperlink>
      <w:r w:rsidRPr="00C930C7">
        <w:rPr>
          <w:rFonts w:ascii="Helvetica" w:eastAsia="Times New Roman" w:hAnsi="Helvetica" w:cs="Times New Roman"/>
          <w:color w:val="000000"/>
          <w:kern w:val="0"/>
          <w:sz w:val="22"/>
          <w:szCs w:val="22"/>
          <w:lang w:val="en-FR" w:eastAsia="en-GB"/>
          <w14:ligatures w14:val="none"/>
        </w:rPr>
        <w:t> un projet d'envergure entre la paroisse de Wasquael et l' Eglise d'Elm célébrer le Beau ensemble et découvrir de multiples talents.</w:t>
      </w:r>
    </w:p>
    <w:p w14:paraId="64163500"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 </w:t>
      </w:r>
    </w:p>
    <w:p w14:paraId="42FC233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Les</w:t>
      </w:r>
      <w:r w:rsidRPr="00C930C7">
        <w:rPr>
          <w:rFonts w:ascii="Helvetica" w:eastAsia="Times New Roman" w:hAnsi="Helvetica" w:cs="Times New Roman"/>
          <w:b/>
          <w:bCs/>
          <w:color w:val="F3901D"/>
          <w:kern w:val="0"/>
          <w:sz w:val="22"/>
          <w:szCs w:val="22"/>
          <w:lang w:val="en-FR" w:eastAsia="en-GB"/>
          <w14:ligatures w14:val="none"/>
        </w:rPr>
        <w:t> soirées de </w:t>
      </w:r>
      <w:r w:rsidRPr="00C930C7">
        <w:rPr>
          <w:rFonts w:ascii="Helvetica" w:eastAsia="Times New Roman" w:hAnsi="Helvetica" w:cs="Arial"/>
          <w:b/>
          <w:bCs/>
          <w:color w:val="000000"/>
          <w:kern w:val="0"/>
          <w:sz w:val="22"/>
          <w:szCs w:val="22"/>
          <w:lang w:val="en-FR" w:eastAsia="en-GB"/>
          <w14:ligatures w14:val="none"/>
        </w:rPr>
        <w:t>​</w:t>
      </w:r>
      <w:r w:rsidRPr="00C930C7">
        <w:rPr>
          <w:rFonts w:ascii="Helvetica" w:eastAsia="Times New Roman" w:hAnsi="Helvetica" w:cs="Arial"/>
          <w:color w:val="000000"/>
          <w:kern w:val="0"/>
          <w:sz w:val="22"/>
          <w:szCs w:val="22"/>
          <w:shd w:val="clear" w:color="auto" w:fill="F4F4F4"/>
          <w:lang w:val="en-FR" w:eastAsia="en-GB"/>
          <w14:ligatures w14:val="none"/>
        </w:rPr>
        <w:t>​​</w:t>
      </w:r>
      <w:r w:rsidRPr="00C930C7">
        <w:rPr>
          <w:rFonts w:ascii="Helvetica" w:eastAsia="Times New Roman" w:hAnsi="Helvetica" w:cs="Arial"/>
          <w:b/>
          <w:bCs/>
          <w:color w:val="000000"/>
          <w:kern w:val="0"/>
          <w:sz w:val="22"/>
          <w:szCs w:val="22"/>
          <w:lang w:val="en-FR" w:eastAsia="en-GB"/>
          <w14:ligatures w14:val="none"/>
        </w:rPr>
        <w:t>​</w:t>
      </w:r>
      <w:r w:rsidRPr="00C930C7">
        <w:rPr>
          <w:rFonts w:ascii="Helvetica" w:eastAsia="Times New Roman" w:hAnsi="Helvetica" w:cs="Times New Roman"/>
          <w:color w:val="000000"/>
          <w:kern w:val="0"/>
          <w:sz w:val="22"/>
          <w:szCs w:val="22"/>
          <w:lang w:val="en-FR" w:eastAsia="en-GB"/>
          <w14:ligatures w14:val="none"/>
        </w:rPr>
        <w:t> au Chateau Blanc et à l'Eglise st Vital de la paroisse de la Madeleine chaque mois, lieu discret et fidèle de la présence du Saint Esprit au cœur de nos traditions de foi.</w:t>
      </w:r>
    </w:p>
    <w:p w14:paraId="5DE06D4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 </w:t>
      </w:r>
    </w:p>
    <w:p w14:paraId="05CDAE71"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Les </w:t>
      </w:r>
      <w:r w:rsidRPr="00C930C7">
        <w:rPr>
          <w:rFonts w:ascii="Helvetica" w:eastAsia="Times New Roman" w:hAnsi="Helvetica" w:cs="Times New Roman"/>
          <w:b/>
          <w:bCs/>
          <w:color w:val="F3901D"/>
          <w:kern w:val="0"/>
          <w:sz w:val="22"/>
          <w:szCs w:val="22"/>
          <w:lang w:val="en-FR" w:eastAsia="en-GB"/>
          <w14:ligatures w14:val="none"/>
        </w:rPr>
        <w:t>rendez-vous de la Passerelle</w:t>
      </w:r>
      <w:r w:rsidRPr="00C930C7">
        <w:rPr>
          <w:rFonts w:ascii="Helvetica" w:eastAsia="Times New Roman" w:hAnsi="Helvetica" w:cs="Times New Roman"/>
          <w:color w:val="000000"/>
          <w:kern w:val="0"/>
          <w:sz w:val="22"/>
          <w:szCs w:val="22"/>
          <w:lang w:val="en-FR" w:eastAsia="en-GB"/>
          <w14:ligatures w14:val="none"/>
        </w:rPr>
        <w:t> avec l'étude de l'oeuvre de Dietrich Bonhoeffer, la rencontre d' artistes chrétiens témoins de leurs projets audacieux et porteurs de sens.</w:t>
      </w:r>
    </w:p>
    <w:p w14:paraId="13B0F28E" w14:textId="4ACD1EF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En ce lieu</w:t>
      </w:r>
      <w:hyperlink r:id="rId5" w:tooltip="URL d'origine: https://www.tiktok.com/@mister212__/video/7617983964673887491?_r=1&amp;_t=ZN-950PLz6fpbS. Cliquez ou appuyez si vous faites confiance à ce lien." w:history="1">
        <w:r w:rsidRPr="00C930C7">
          <w:rPr>
            <w:rFonts w:ascii="Helvetica" w:eastAsia="Times New Roman" w:hAnsi="Helvetica" w:cs="Times New Roman"/>
            <w:color w:val="0000FF"/>
            <w:kern w:val="0"/>
            <w:sz w:val="22"/>
            <w:szCs w:val="22"/>
            <w:u w:val="single"/>
            <w:lang w:val="en-FR" w:eastAsia="en-GB"/>
            <w14:ligatures w14:val="none"/>
          </w:rPr>
          <w:t> </w:t>
        </w:r>
      </w:hyperlink>
      <w:hyperlink r:id="rId6" w:tooltip="URL d'origine: https://www.tiktok.com/@mister212__/video/7617983964673887491?_r=1&amp;_t=ZN-950PLz6fpbS. Cliquez ou appuyez si vous faites confiance à ce lien." w:history="1">
        <w:r w:rsidRPr="00C930C7">
          <w:rPr>
            <w:rFonts w:ascii="Helvetica" w:eastAsia="Times New Roman" w:hAnsi="Helvetica" w:cs="Times New Roman"/>
            <w:b/>
            <w:bCs/>
            <w:color w:val="F3901D"/>
            <w:kern w:val="0"/>
            <w:sz w:val="22"/>
            <w:szCs w:val="22"/>
            <w:u w:val="single"/>
            <w:lang w:val="en-FR" w:eastAsia="en-GB"/>
            <w14:ligatures w14:val="none"/>
          </w:rPr>
          <w:t>la surprise de buzz de présentation du lieu sur TikTok</w:t>
        </w:r>
      </w:hyperlink>
      <w:r w:rsidRPr="00C930C7">
        <w:rPr>
          <w:rFonts w:ascii="Helvetica" w:eastAsia="Times New Roman" w:hAnsi="Helvetica" w:cs="Times New Roman"/>
          <w:color w:val="000000"/>
          <w:kern w:val="0"/>
          <w:sz w:val="22"/>
          <w:szCs w:val="22"/>
          <w:lang w:val="en-FR" w:eastAsia="en-GB"/>
          <w14:ligatures w14:val="none"/>
        </w:rPr>
        <w:t> par un youtubeur. Comme si on participait à l'inattendu  du temps de Dieu le "kairos au coeur de la cité" - là où Dieu s' invite davantage aux croyants convaincus comme aux chercheurs de sens ou encore les personnes égarées de la cité...</w:t>
      </w:r>
    </w:p>
    <w:p w14:paraId="0655F793" w14:textId="6FA8050D"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Un rendez-vous dans les Flandres, chez les Foster (couple mixte catholique baptiste) de </w:t>
      </w:r>
      <w:r w:rsidRPr="00C930C7">
        <w:rPr>
          <w:rFonts w:ascii="Helvetica" w:eastAsia="Times New Roman" w:hAnsi="Helvetica" w:cs="Segoe UI"/>
          <w:b/>
          <w:bCs/>
          <w:color w:val="F3901D"/>
          <w:kern w:val="0"/>
          <w:sz w:val="22"/>
          <w:szCs w:val="22"/>
          <w:lang w:val="en-FR" w:eastAsia="en-GB"/>
          <w14:ligatures w14:val="none"/>
        </w:rPr>
        <w:t>prière oecuménique  afin de marquer </w:t>
      </w:r>
      <w:r w:rsidRPr="00C930C7">
        <w:rPr>
          <w:rFonts w:ascii="Helvetica" w:eastAsia="Times New Roman" w:hAnsi="Helvetica" w:cs="Arial"/>
          <w:b/>
          <w:bCs/>
          <w:color w:val="F3901D"/>
          <w:kern w:val="0"/>
          <w:sz w:val="22"/>
          <w:szCs w:val="22"/>
          <w:lang w:val="en-FR" w:eastAsia="en-GB"/>
          <w14:ligatures w14:val="none"/>
        </w:rPr>
        <w:t>le 4ème anniversaire de la guerre entre l'Ukraine et la Russie</w:t>
      </w:r>
      <w:r w:rsidRPr="00C930C7">
        <w:rPr>
          <w:rFonts w:ascii="Helvetica" w:eastAsia="Times New Roman" w:hAnsi="Helvetica" w:cs="Arial"/>
          <w:color w:val="242424"/>
          <w:kern w:val="0"/>
          <w:sz w:val="22"/>
          <w:szCs w:val="22"/>
          <w:lang w:val="en-FR" w:eastAsia="en-GB"/>
          <w14:ligatures w14:val="none"/>
        </w:rPr>
        <w:t>, avec le vernissage d'une exposition de photos de guerre prises par un soldat ukrainien. </w:t>
      </w:r>
    </w:p>
    <w:p w14:paraId="2B07688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Là où 3 familles ukrainiennes logées par les Foster reçoivent l'aide nécessaire et stable pour supporter les horreurs de guerre et dont le soutien d'une association "coeur pour l'Ukraine" montre un engagement concret et pérenne.</w:t>
      </w:r>
    </w:p>
    <w:p w14:paraId="5642616E"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Les prêtres orthodoxes de Paris et un diacre de l'Eglise Greco Catholique ont rejoint la célébration œcuménique</w:t>
      </w:r>
    </w:p>
    <w:p w14:paraId="4BA096FF"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 </w:t>
      </w:r>
    </w:p>
    <w:p w14:paraId="6ACD8CE6"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En temps de Carême l'</w:t>
      </w:r>
      <w:r w:rsidRPr="00C930C7">
        <w:rPr>
          <w:rFonts w:ascii="Helvetica" w:eastAsia="Times New Roman" w:hAnsi="Helvetica" w:cs="Times New Roman"/>
          <w:b/>
          <w:bCs/>
          <w:color w:val="F3901D"/>
          <w:kern w:val="0"/>
          <w:sz w:val="22"/>
          <w:szCs w:val="22"/>
          <w:lang w:val="en-FR" w:eastAsia="en-GB"/>
          <w14:ligatures w14:val="none"/>
        </w:rPr>
        <w:t>office du milieu du jour</w:t>
      </w:r>
      <w:r w:rsidRPr="00C930C7">
        <w:rPr>
          <w:rFonts w:ascii="Helvetica" w:eastAsia="Times New Roman" w:hAnsi="Helvetica" w:cs="Times New Roman"/>
          <w:color w:val="F3901D"/>
          <w:kern w:val="0"/>
          <w:sz w:val="22"/>
          <w:szCs w:val="22"/>
          <w:lang w:val="en-FR" w:eastAsia="en-GB"/>
          <w14:ligatures w14:val="none"/>
        </w:rPr>
        <w:t> avec la </w:t>
      </w:r>
      <w:r w:rsidRPr="00C930C7">
        <w:rPr>
          <w:rFonts w:ascii="Helvetica" w:eastAsia="Times New Roman" w:hAnsi="Helvetica" w:cs="Arial"/>
          <w:color w:val="F3901D"/>
          <w:kern w:val="0"/>
          <w:sz w:val="22"/>
          <w:szCs w:val="22"/>
          <w:shd w:val="clear" w:color="auto" w:fill="FFFFFF"/>
          <w:lang w:val="en-FR" w:eastAsia="en-GB"/>
          <w14:ligatures w14:val="none"/>
        </w:rPr>
        <w:t>vénération des reliques</w:t>
      </w:r>
      <w:r w:rsidRPr="00C930C7">
        <w:rPr>
          <w:rFonts w:ascii="Helvetica" w:eastAsia="Times New Roman" w:hAnsi="Helvetica" w:cs="Arial"/>
          <w:color w:val="000000"/>
          <w:kern w:val="0"/>
          <w:sz w:val="22"/>
          <w:szCs w:val="22"/>
          <w:shd w:val="clear" w:color="auto" w:fill="FFFFFF"/>
          <w:lang w:val="en-FR" w:eastAsia="en-GB"/>
          <w14:ligatures w14:val="none"/>
        </w:rPr>
        <w:t> à </w:t>
      </w:r>
      <w:r w:rsidRPr="00C930C7">
        <w:rPr>
          <w:rFonts w:ascii="Helvetica" w:eastAsia="Times New Roman" w:hAnsi="Helvetica" w:cs="Times New Roman"/>
          <w:color w:val="000000"/>
          <w:kern w:val="0"/>
          <w:sz w:val="22"/>
          <w:szCs w:val="22"/>
          <w:lang w:val="en-FR" w:eastAsia="en-GB"/>
          <w14:ligatures w14:val="none"/>
        </w:rPr>
        <w:t>la cathédrale Notre Dame de la Treille, porté par l'Eglise orthodoxe russe et prié ensemble catholiques, orthodoxes roumains et russe suivi d'une rencontre fraternelle. </w:t>
      </w:r>
    </w:p>
    <w:p w14:paraId="6AA352B5"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 </w:t>
      </w:r>
    </w:p>
    <w:p w14:paraId="16A8CD09" w14:textId="7D890DB0"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Enfin la </w:t>
      </w:r>
      <w:hyperlink r:id="rId7" w:tooltip="URL d'origine: https://journeemondialedepriere.fr/celebration/. Cliquez ou appuyez si vous faites confiance à ce lien." w:history="1">
        <w:r w:rsidRPr="00C930C7">
          <w:rPr>
            <w:rFonts w:ascii="Helvetica" w:eastAsia="Times New Roman" w:hAnsi="Helvetica" w:cs="Times New Roman"/>
            <w:b/>
            <w:bCs/>
            <w:color w:val="F3901D"/>
            <w:kern w:val="0"/>
            <w:sz w:val="22"/>
            <w:szCs w:val="22"/>
            <w:u w:val="single"/>
            <w:lang w:val="en-FR" w:eastAsia="en-GB"/>
            <w14:ligatures w14:val="none"/>
          </w:rPr>
          <w:t>JMP2026</w:t>
        </w:r>
        <w:r w:rsidRPr="00C930C7">
          <w:rPr>
            <w:rFonts w:ascii="Helvetica" w:eastAsia="Times New Roman" w:hAnsi="Helvetica" w:cs="Times New Roman"/>
            <w:color w:val="F3901D"/>
            <w:kern w:val="0"/>
            <w:sz w:val="22"/>
            <w:szCs w:val="22"/>
            <w:u w:val="single"/>
            <w:lang w:val="en-FR" w:eastAsia="en-GB"/>
            <w14:ligatures w14:val="none"/>
          </w:rPr>
          <w:t> </w:t>
        </w:r>
      </w:hyperlink>
      <w:r w:rsidRPr="00C930C7">
        <w:rPr>
          <w:rFonts w:ascii="Helvetica" w:eastAsia="Times New Roman" w:hAnsi="Helvetica" w:cs="Times New Roman"/>
          <w:color w:val="000000"/>
          <w:kern w:val="0"/>
          <w:sz w:val="22"/>
          <w:szCs w:val="22"/>
          <w:lang w:val="en-FR" w:eastAsia="en-GB"/>
          <w14:ligatures w14:val="none"/>
        </w:rPr>
        <w:t> à la Passerelle, à Dunkerque et Mons en Pèvèle,  a permis de vivre une halte de resourcement et de rencontre entre génération et entre confessions diverses, reliés à tous les lieux de JMP dans le monde. </w:t>
      </w:r>
    </w:p>
    <w:p w14:paraId="64CE9F98"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lastRenderedPageBreak/>
        <w:t>Nous avons décidé de continuer à prier avec les enjeux de guerre dans le monde, et de conflits chez nous, </w:t>
      </w:r>
      <w:r w:rsidRPr="00C930C7">
        <w:rPr>
          <w:rFonts w:ascii="Helvetica" w:eastAsia="Times New Roman" w:hAnsi="Helvetica" w:cs="Times New Roman"/>
          <w:b/>
          <w:bCs/>
          <w:color w:val="F3901D"/>
          <w:kern w:val="0"/>
          <w:sz w:val="22"/>
          <w:szCs w:val="22"/>
          <w:lang w:val="en-FR" w:eastAsia="en-GB"/>
          <w14:ligatures w14:val="none"/>
        </w:rPr>
        <w:t>à la Passerelle un lundi par mois de 18 H 30 à 19h 30 Venir prier pour la Paix,</w:t>
      </w:r>
      <w:r w:rsidRPr="00C930C7">
        <w:rPr>
          <w:rFonts w:ascii="Helvetica" w:eastAsia="Times New Roman" w:hAnsi="Helvetica" w:cs="Times New Roman"/>
          <w:color w:val="000000"/>
          <w:kern w:val="0"/>
          <w:sz w:val="22"/>
          <w:szCs w:val="22"/>
          <w:lang w:val="en-FR" w:eastAsia="en-GB"/>
          <w14:ligatures w14:val="none"/>
        </w:rPr>
        <w:t> hommes et femmes car nous avons expérimenté que c'est une force la PRIERE ensemble et qu'une  culture de la Paix nous appartient</w:t>
      </w:r>
    </w:p>
    <w:p w14:paraId="65CD7570" w14:textId="77777777" w:rsidR="00C930C7" w:rsidRPr="00C930C7" w:rsidRDefault="00C930C7" w:rsidP="00C930C7">
      <w:pPr>
        <w:shd w:val="clear" w:color="auto" w:fill="FFFFFF"/>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F3901D"/>
          <w:kern w:val="0"/>
          <w:sz w:val="22"/>
          <w:szCs w:val="22"/>
          <w:lang w:val="en-FR" w:eastAsia="en-GB"/>
          <w14:ligatures w14:val="none"/>
        </w:rPr>
        <w:t>lundi 6  avril</w:t>
      </w:r>
      <w:r w:rsidRPr="00C930C7">
        <w:rPr>
          <w:rFonts w:ascii="Helvetica" w:eastAsia="Times New Roman" w:hAnsi="Helvetica" w:cs="Times New Roman"/>
          <w:color w:val="000000"/>
          <w:kern w:val="0"/>
          <w:sz w:val="22"/>
          <w:szCs w:val="22"/>
          <w:lang w:val="en-FR" w:eastAsia="en-GB"/>
          <w14:ligatures w14:val="none"/>
        </w:rPr>
        <w:t> </w:t>
      </w:r>
      <w:r w:rsidRPr="00C930C7">
        <w:rPr>
          <w:rFonts w:ascii="Apple Color Emoji" w:eastAsia="Times New Roman" w:hAnsi="Apple Color Emoji" w:cs="Apple Color Emoji"/>
          <w:color w:val="000000"/>
          <w:kern w:val="0"/>
          <w:sz w:val="22"/>
          <w:szCs w:val="22"/>
          <w:lang w:val="en-FR" w:eastAsia="en-GB"/>
          <w14:ligatures w14:val="none"/>
        </w:rPr>
        <w:t>🙏</w:t>
      </w:r>
      <w:r w:rsidRPr="00C930C7">
        <w:rPr>
          <w:rFonts w:ascii="Helvetica" w:eastAsia="Times New Roman" w:hAnsi="Helvetica" w:cs="Times New Roman"/>
          <w:color w:val="000000"/>
          <w:kern w:val="0"/>
          <w:sz w:val="22"/>
          <w:szCs w:val="22"/>
          <w:lang w:val="en-FR" w:eastAsia="en-GB"/>
          <w14:ligatures w14:val="none"/>
        </w:rPr>
        <w:t> </w:t>
      </w:r>
      <w:r w:rsidRPr="00C930C7">
        <w:rPr>
          <w:rFonts w:ascii="Helvetica" w:eastAsia="Times New Roman" w:hAnsi="Helvetica" w:cs="Times New Roman"/>
          <w:color w:val="F3901D"/>
          <w:kern w:val="0"/>
          <w:sz w:val="22"/>
          <w:szCs w:val="22"/>
          <w:lang w:val="en-FR" w:eastAsia="en-GB"/>
          <w14:ligatures w14:val="none"/>
        </w:rPr>
        <w:t>lundi 4 mai </w:t>
      </w:r>
      <w:r w:rsidRPr="00C930C7">
        <w:rPr>
          <w:rFonts w:ascii="Apple Color Emoji" w:eastAsia="Times New Roman" w:hAnsi="Apple Color Emoji" w:cs="Apple Color Emoji"/>
          <w:color w:val="000000"/>
          <w:kern w:val="0"/>
          <w:sz w:val="22"/>
          <w:szCs w:val="22"/>
          <w:lang w:val="en-FR" w:eastAsia="en-GB"/>
          <w14:ligatures w14:val="none"/>
        </w:rPr>
        <w:t>🙏</w:t>
      </w:r>
      <w:r w:rsidRPr="00C930C7">
        <w:rPr>
          <w:rFonts w:ascii="Helvetica" w:eastAsia="Times New Roman" w:hAnsi="Helvetica" w:cs="Times New Roman"/>
          <w:color w:val="000000"/>
          <w:kern w:val="0"/>
          <w:sz w:val="22"/>
          <w:szCs w:val="22"/>
          <w:lang w:val="en-FR" w:eastAsia="en-GB"/>
          <w14:ligatures w14:val="none"/>
        </w:rPr>
        <w:t> </w:t>
      </w:r>
      <w:r w:rsidRPr="00C930C7">
        <w:rPr>
          <w:rFonts w:ascii="Helvetica" w:eastAsia="Times New Roman" w:hAnsi="Helvetica" w:cs="Times New Roman"/>
          <w:color w:val="F3901D"/>
          <w:kern w:val="0"/>
          <w:sz w:val="22"/>
          <w:szCs w:val="22"/>
          <w:lang w:val="en-FR" w:eastAsia="en-GB"/>
          <w14:ligatures w14:val="none"/>
        </w:rPr>
        <w:t>lundi 1er juin</w:t>
      </w:r>
      <w:r w:rsidRPr="00C930C7">
        <w:rPr>
          <w:rFonts w:ascii="Apple Color Emoji" w:eastAsia="Times New Roman" w:hAnsi="Apple Color Emoji" w:cs="Apple Color Emoji"/>
          <w:color w:val="000000"/>
          <w:kern w:val="0"/>
          <w:sz w:val="22"/>
          <w:szCs w:val="22"/>
          <w:lang w:val="en-FR" w:eastAsia="en-GB"/>
          <w14:ligatures w14:val="none"/>
        </w:rPr>
        <w:t>🙏</w:t>
      </w:r>
    </w:p>
    <w:p w14:paraId="161F471F" w14:textId="0DDF1745"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C64C0"/>
          <w:kern w:val="0"/>
          <w:sz w:val="22"/>
          <w:szCs w:val="22"/>
          <w:lang w:val="en-FR" w:eastAsia="en-GB"/>
          <w14:ligatures w14:val="none"/>
        </w:rPr>
        <w:t>Autour de Pâques</w:t>
      </w:r>
    </w:p>
    <w:p w14:paraId="48F82649" w14:textId="2DF8E945"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Voici la retransmission jusqu’à samedi prochain, en ligne des extraits avec lecture de la </w:t>
      </w:r>
      <w:r w:rsidRPr="00C930C7">
        <w:rPr>
          <w:rFonts w:ascii="Helvetica" w:eastAsia="Times New Roman" w:hAnsi="Helvetica" w:cs="Segoe UI"/>
          <w:b/>
          <w:bCs/>
          <w:color w:val="DE6A19"/>
          <w:kern w:val="0"/>
          <w:sz w:val="22"/>
          <w:szCs w:val="22"/>
          <w:lang w:val="en-FR" w:eastAsia="en-GB"/>
          <w14:ligatures w14:val="none"/>
        </w:rPr>
        <w:t>Passion selon St Matthieu</w:t>
      </w:r>
      <w:r w:rsidRPr="00C930C7">
        <w:rPr>
          <w:rFonts w:ascii="Helvetica" w:eastAsia="Times New Roman" w:hAnsi="Helvetica" w:cs="Segoe UI"/>
          <w:color w:val="000000"/>
          <w:kern w:val="0"/>
          <w:sz w:val="22"/>
          <w:szCs w:val="22"/>
          <w:lang w:val="en-FR" w:eastAsia="en-GB"/>
          <w14:ligatures w14:val="none"/>
        </w:rPr>
        <w:t> de Jean-Sébastien Bach, pour ceux qui ne pouvaient y être présent. A l'initiative du Temple de l'Eglise Protestante Unie de Lille avec une participation de la cathédrale Notre-Dame de la Treille </w:t>
      </w:r>
    </w:p>
    <w:p w14:paraId="72E196EF"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8" w:tooltip="URL d'origine: https://www.twitch.tv/epudl/videos?lang=fr. Cliquez ou appuyez si vous faites confiance à ce lien." w:history="1">
        <w:r w:rsidRPr="00C930C7">
          <w:rPr>
            <w:rFonts w:ascii="Helvetica" w:eastAsia="Times New Roman" w:hAnsi="Helvetica" w:cs="Segoe UI"/>
            <w:color w:val="000000"/>
            <w:kern w:val="0"/>
            <w:sz w:val="22"/>
            <w:szCs w:val="22"/>
            <w:u w:val="single"/>
            <w:lang w:val="en-FR" w:eastAsia="en-GB"/>
            <w14:ligatures w14:val="none"/>
          </w:rPr>
          <w:t>PASSION ST MATTHIEU</w:t>
        </w:r>
      </w:hyperlink>
    </w:p>
    <w:p w14:paraId="5368358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Le Rendez-vous en bord de mer, Place du Centenaire à Dunkerque</w:t>
      </w:r>
      <w:r w:rsidRPr="00C930C7">
        <w:rPr>
          <w:rFonts w:ascii="Helvetica" w:eastAsia="Times New Roman" w:hAnsi="Helvetica" w:cs="Segoe UI"/>
          <w:b/>
          <w:bCs/>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à 7h au lever du soleil </w:t>
      </w:r>
    </w:p>
    <w:p w14:paraId="5FDB3D42" w14:textId="77777777" w:rsidR="00C930C7" w:rsidRPr="00C930C7" w:rsidRDefault="00C930C7" w:rsidP="00C930C7">
      <w:pPr>
        <w:shd w:val="clear" w:color="auto" w:fill="FFFFFF"/>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b/>
          <w:bCs/>
          <w:color w:val="DE6A19"/>
          <w:kern w:val="0"/>
          <w:sz w:val="22"/>
          <w:szCs w:val="22"/>
          <w:lang w:val="en-FR" w:eastAsia="en-GB"/>
          <w14:ligatures w14:val="none"/>
        </w:rPr>
        <w:t>Célébrer la Résurrection de notre Seigneur ensemble.</w:t>
      </w:r>
    </w:p>
    <w:p w14:paraId="78CA0169"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val="en-FR" w:eastAsia="en-GB"/>
          <w14:ligatures w14:val="none"/>
        </w:rPr>
        <w:t>Chaque année un moment unique pour ceux qui se lèvent tôt. Suivi à la salle St Jean Baptiste d'un petit-déjeuner partagé afin de se rencontrer, avec l'equipe œcuménique du littoral.</w:t>
      </w:r>
    </w:p>
    <w:p w14:paraId="7256EB3B"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563C1"/>
          <w:kern w:val="0"/>
          <w:sz w:val="22"/>
          <w:szCs w:val="22"/>
          <w:lang w:val="en-FR" w:eastAsia="en-GB"/>
          <w14:ligatures w14:val="none"/>
        </w:rPr>
        <w:t>Au delà de Pâques </w:t>
      </w:r>
    </w:p>
    <w:p w14:paraId="0B8B1D9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Grâce à l’initiative de la paroisse catholique de Tourcoing,</w:t>
      </w:r>
      <w:r w:rsidRPr="00C930C7">
        <w:rPr>
          <w:rFonts w:ascii="Helvetica" w:eastAsia="Times New Roman" w:hAnsi="Helvetica" w:cs="Segoe UI"/>
          <w:color w:val="EE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La </w:t>
      </w:r>
      <w:r w:rsidRPr="00C930C7">
        <w:rPr>
          <w:rFonts w:ascii="Helvetica" w:eastAsia="Times New Roman" w:hAnsi="Helvetica" w:cs="Segoe UI"/>
          <w:b/>
          <w:bCs/>
          <w:color w:val="DE6A19"/>
          <w:kern w:val="0"/>
          <w:sz w:val="22"/>
          <w:szCs w:val="22"/>
          <w:lang w:val="en-FR" w:eastAsia="en-GB"/>
          <w14:ligatures w14:val="none"/>
        </w:rPr>
        <w:t>lecture continue de la Bible</w:t>
      </w:r>
      <w:r w:rsidRPr="00C930C7">
        <w:rPr>
          <w:rFonts w:ascii="Helvetica" w:eastAsia="Times New Roman" w:hAnsi="Helvetica" w:cs="Segoe UI"/>
          <w:color w:val="000000"/>
          <w:kern w:val="0"/>
          <w:sz w:val="22"/>
          <w:szCs w:val="22"/>
          <w:lang w:val="en-FR" w:eastAsia="en-GB"/>
          <w14:ligatures w14:val="none"/>
        </w:rPr>
        <w:t> un évènement unique auquel nous sommes tous invités à venir lire, veiller ou s'asseoire afin d'écouter... voici le projet dans le lien ci joint</w:t>
      </w:r>
    </w:p>
    <w:p w14:paraId="72FBC827"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9" w:tooltip="URL d'origine: https://www.proclamationbible.com/. Cliquez ou appuyez si vous faites confiance à ce lien." w:history="1">
        <w:r w:rsidRPr="00C930C7">
          <w:rPr>
            <w:rFonts w:ascii="Helvetica" w:eastAsia="Times New Roman" w:hAnsi="Helvetica" w:cs="Segoe UI"/>
            <w:color w:val="0000FF"/>
            <w:kern w:val="0"/>
            <w:sz w:val="22"/>
            <w:szCs w:val="22"/>
            <w:u w:val="single"/>
            <w:lang w:val="en-FR" w:eastAsia="en-GB"/>
            <w14:ligatures w14:val="none"/>
          </w:rPr>
          <w:t>BIBLE EN CONTINU</w:t>
        </w:r>
      </w:hyperlink>
    </w:p>
    <w:p w14:paraId="403A823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Le </w:t>
      </w:r>
      <w:r w:rsidRPr="00C930C7">
        <w:rPr>
          <w:rFonts w:ascii="Helvetica" w:eastAsia="Times New Roman" w:hAnsi="Helvetica" w:cs="Segoe UI"/>
          <w:b/>
          <w:bCs/>
          <w:color w:val="DE6A19"/>
          <w:kern w:val="0"/>
          <w:sz w:val="22"/>
          <w:szCs w:val="22"/>
          <w:lang w:val="en-FR" w:eastAsia="en-GB"/>
          <w14:ligatures w14:val="none"/>
        </w:rPr>
        <w:t>colloque de l'ISEO</w:t>
      </w:r>
      <w:r w:rsidRPr="00C930C7">
        <w:rPr>
          <w:rFonts w:ascii="Helvetica" w:eastAsia="Times New Roman" w:hAnsi="Helvetica" w:cs="Segoe UI"/>
          <w:color w:val="000000"/>
          <w:kern w:val="0"/>
          <w:sz w:val="22"/>
          <w:szCs w:val="22"/>
          <w:lang w:val="en-FR" w:eastAsia="en-GB"/>
          <w14:ligatures w14:val="none"/>
        </w:rPr>
        <w:t> (Institut Supérieur d'Etudes Œcuméniques) dont le thème LA THEOLOGIE DES RELIGIONS SE REINVENTE ET SE TRANSFORME - APPROCHES ŒCUMENIQUES aura lieu les 8 et 9 juin à Paris - un projet de participation à distance à Lille, serait envisageable si parmi nous certains seraient motivés. Véronique Pilet est disponible pour en parler.</w:t>
      </w:r>
    </w:p>
    <w:p w14:paraId="1FA36AF4"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Si vous souhaitez rejoindre le</w:t>
      </w:r>
      <w:r w:rsidRPr="00C930C7">
        <w:rPr>
          <w:rFonts w:ascii="Helvetica" w:eastAsia="Times New Roman" w:hAnsi="Helvetica" w:cs="Segoe UI"/>
          <w:b/>
          <w:bCs/>
          <w:color w:val="DE6A19"/>
          <w:kern w:val="0"/>
          <w:sz w:val="22"/>
          <w:szCs w:val="22"/>
          <w:lang w:val="en-FR" w:eastAsia="en-GB"/>
          <w14:ligatures w14:val="none"/>
        </w:rPr>
        <w:t> WhatsApp "Unité" </w:t>
      </w:r>
      <w:r w:rsidRPr="00C930C7">
        <w:rPr>
          <w:rFonts w:ascii="Helvetica" w:eastAsia="Times New Roman" w:hAnsi="Helvetica" w:cs="Segoe UI"/>
          <w:color w:val="000000"/>
          <w:kern w:val="0"/>
          <w:sz w:val="22"/>
          <w:szCs w:val="22"/>
          <w:lang w:val="en-FR" w:eastAsia="en-GB"/>
          <w14:ligatures w14:val="none"/>
        </w:rPr>
        <w:t>Pour recevoir et communiquer un évènement de votre  Eglise ou de votre Mouvement de votre Association,, nous relier par un réseau c'est aussi marcher ensemble même à distance </w:t>
      </w:r>
    </w:p>
    <w:p w14:paraId="5B4AD1B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Arial"/>
          <w:color w:val="000000"/>
          <w:kern w:val="0"/>
          <w:sz w:val="22"/>
          <w:szCs w:val="22"/>
          <w:lang w:val="en-FR" w:eastAsia="en-GB"/>
          <w14:ligatures w14:val="none"/>
        </w:rPr>
        <w:t>​​</w:t>
      </w:r>
      <w:r w:rsidRPr="00C930C7">
        <w:rPr>
          <w:rFonts w:ascii="Helvetica" w:eastAsia="Times New Roman" w:hAnsi="Helvetica" w:cs="Segoe UI"/>
          <w:color w:val="000000"/>
          <w:kern w:val="0"/>
          <w:sz w:val="22"/>
          <w:szCs w:val="22"/>
          <w:lang w:val="en-FR" w:eastAsia="en-GB"/>
          <w14:ligatures w14:val="none"/>
        </w:rPr>
        <w:t> </w:t>
      </w:r>
      <w:hyperlink r:id="rId10" w:tooltip="URL d'origine: https://chat.whatsapp.com/BGqicWWcvIu3VCKgAxpYWk. Cliquez ou appuyez si vous faites confiance à ce lien." w:history="1">
        <w:r w:rsidRPr="00C930C7">
          <w:rPr>
            <w:rFonts w:ascii="Helvetica" w:eastAsia="Times New Roman" w:hAnsi="Helvetica" w:cs="Segoe UI"/>
            <w:color w:val="0000FF"/>
            <w:kern w:val="0"/>
            <w:sz w:val="22"/>
            <w:szCs w:val="22"/>
            <w:u w:val="single"/>
            <w:lang w:val="en-FR" w:eastAsia="en-GB"/>
            <w14:ligatures w14:val="none"/>
          </w:rPr>
          <w:t>LE LIEN INSCRIPTION</w:t>
        </w:r>
      </w:hyperlink>
    </w:p>
    <w:p w14:paraId="605CCA86"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b/>
          <w:bCs/>
          <w:color w:val="DE6A19"/>
          <w:kern w:val="0"/>
          <w:sz w:val="22"/>
          <w:szCs w:val="22"/>
          <w:lang w:val="en-FR" w:eastAsia="en-GB"/>
          <w14:ligatures w14:val="none"/>
        </w:rPr>
        <w:t>L' émisison </w:t>
      </w:r>
      <w:hyperlink r:id="rId11" w:tooltip="URL d'origine: https://www.rcf.fr/vie-spirituelle/vox. Cliquez ou appuyez si vous faites confiance à ce lien." w:history="1">
        <w:r w:rsidRPr="00C930C7">
          <w:rPr>
            <w:rFonts w:ascii="Helvetica" w:eastAsia="Times New Roman" w:hAnsi="Helvetica" w:cs="Segoe UI"/>
            <w:b/>
            <w:bCs/>
            <w:color w:val="DE6A19"/>
            <w:kern w:val="0"/>
            <w:sz w:val="22"/>
            <w:szCs w:val="22"/>
            <w:u w:val="single"/>
            <w:lang w:val="en-FR" w:eastAsia="en-GB"/>
            <w14:ligatures w14:val="none"/>
          </w:rPr>
          <w:t> VOX</w:t>
        </w:r>
      </w:hyperlink>
      <w:r w:rsidRPr="00C930C7">
        <w:rPr>
          <w:rFonts w:ascii="Helvetica" w:eastAsia="Times New Roman" w:hAnsi="Helvetica" w:cs="Segoe UI"/>
          <w:color w:val="DE6A19"/>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permet de</w:t>
      </w:r>
      <w:r w:rsidRPr="00C930C7">
        <w:rPr>
          <w:rFonts w:ascii="Helvetica" w:eastAsia="Times New Roman" w:hAnsi="Helvetica" w:cs="Segoe UI"/>
          <w:b/>
          <w:bCs/>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donner à entendre</w:t>
      </w:r>
      <w:r w:rsidRPr="00C930C7">
        <w:rPr>
          <w:rFonts w:ascii="Helvetica" w:eastAsia="Times New Roman" w:hAnsi="Helvetica" w:cs="Segoe UI"/>
          <w:color w:val="EE0000"/>
          <w:kern w:val="0"/>
          <w:sz w:val="22"/>
          <w:szCs w:val="22"/>
          <w:lang w:val="en-FR" w:eastAsia="en-GB"/>
          <w14:ligatures w14:val="none"/>
        </w:rPr>
        <w:t> </w:t>
      </w:r>
      <w:r w:rsidRPr="00C930C7">
        <w:rPr>
          <w:rFonts w:ascii="Helvetica" w:eastAsia="Times New Roman" w:hAnsi="Helvetica" w:cs="Segoe UI"/>
          <w:b/>
          <w:bCs/>
          <w:color w:val="DE6A19"/>
          <w:kern w:val="0"/>
          <w:sz w:val="22"/>
          <w:szCs w:val="22"/>
          <w:lang w:val="en-FR" w:eastAsia="en-GB"/>
          <w14:ligatures w14:val="none"/>
        </w:rPr>
        <w:t>la Voix</w:t>
      </w:r>
      <w:r w:rsidRPr="00C930C7">
        <w:rPr>
          <w:rFonts w:ascii="Helvetica" w:eastAsia="Times New Roman" w:hAnsi="Helvetica" w:cs="Segoe UI"/>
          <w:color w:val="DE6A19"/>
          <w:kern w:val="0"/>
          <w:sz w:val="22"/>
          <w:szCs w:val="22"/>
          <w:lang w:val="en-FR" w:eastAsia="en-GB"/>
          <w14:ligatures w14:val="none"/>
        </w:rPr>
        <w:t>  </w:t>
      </w:r>
      <w:r w:rsidRPr="00C930C7">
        <w:rPr>
          <w:rFonts w:ascii="Helvetica" w:eastAsia="Times New Roman" w:hAnsi="Helvetica" w:cs="Segoe UI"/>
          <w:b/>
          <w:bCs/>
          <w:color w:val="DE6A19"/>
          <w:kern w:val="0"/>
          <w:sz w:val="22"/>
          <w:szCs w:val="22"/>
          <w:lang w:val="en-FR" w:eastAsia="en-GB"/>
          <w14:ligatures w14:val="none"/>
        </w:rPr>
        <w:t>des différentes Églises du Nord de la France</w:t>
      </w:r>
      <w:r w:rsidRPr="00C930C7">
        <w:rPr>
          <w:rFonts w:ascii="Helvetica" w:eastAsia="Times New Roman" w:hAnsi="Helvetica" w:cs="Segoe UI"/>
          <w:color w:val="000000"/>
          <w:kern w:val="0"/>
          <w:sz w:val="22"/>
          <w:szCs w:val="22"/>
          <w:lang w:val="en-FR" w:eastAsia="en-GB"/>
          <w14:ligatures w14:val="none"/>
        </w:rPr>
        <w:t>, afin de faire connaitre vos Histoire et Engagement en Eglises, porteur de témoignages et de projet œcuménique, de  lieux qui parlent de cette Unité de terrain prochainement pasteur Emmanuelle Seyboldt, Les Lachapelle, 1 seul Coeur... </w:t>
      </w:r>
      <w:r w:rsidRPr="00C930C7">
        <w:rPr>
          <w:rFonts w:ascii="Helvetica" w:eastAsia="Times New Roman" w:hAnsi="Helvetica" w:cs="Segoe UI"/>
          <w:i/>
          <w:iCs/>
          <w:color w:val="0F5C1A"/>
          <w:kern w:val="0"/>
          <w:sz w:val="22"/>
          <w:szCs w:val="22"/>
          <w:lang w:val="en-FR" w:eastAsia="en-GB"/>
          <w14:ligatures w14:val="none"/>
        </w:rPr>
        <w:t>N' hésitez pas à revenir vers nous si vous aviez des propositions d'interviews.</w:t>
      </w:r>
    </w:p>
    <w:p w14:paraId="62D25D7B"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Enfin afin d'approfondir les questions, les choix, les initiatives une sélection de </w:t>
      </w:r>
      <w:r w:rsidRPr="00C930C7">
        <w:rPr>
          <w:rFonts w:ascii="Helvetica" w:eastAsia="Times New Roman" w:hAnsi="Helvetica" w:cs="Segoe UI"/>
          <w:b/>
          <w:bCs/>
          <w:color w:val="DE6A19"/>
          <w:kern w:val="0"/>
          <w:sz w:val="22"/>
          <w:szCs w:val="22"/>
          <w:lang w:val="en-FR" w:eastAsia="en-GB"/>
          <w14:ligatures w14:val="none"/>
        </w:rPr>
        <w:t>2 écrits, fruits d'un long travail en commun de nos Eglises</w:t>
      </w:r>
      <w:r w:rsidRPr="00C930C7">
        <w:rPr>
          <w:rFonts w:ascii="Helvetica" w:eastAsia="Times New Roman" w:hAnsi="Helvetica" w:cs="Segoe UI"/>
          <w:color w:val="000000"/>
          <w:kern w:val="0"/>
          <w:sz w:val="22"/>
          <w:szCs w:val="22"/>
          <w:lang w:val="en-FR" w:eastAsia="en-GB"/>
          <w14:ligatures w14:val="none"/>
        </w:rPr>
        <w:t> : la charte du Conseil Œcuménique  Européen relue et approfondie avec de nouveaux chapitres liés aux enjeux de nos sociétés et le livre du Groupe des Dombes sur la "Prière de l'Unité"</w:t>
      </w:r>
    </w:p>
    <w:p w14:paraId="3B59199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La</w:t>
      </w:r>
      <w:r w:rsidRPr="00C930C7">
        <w:rPr>
          <w:rFonts w:ascii="Helvetica" w:eastAsia="Times New Roman" w:hAnsi="Helvetica" w:cs="Segoe UI"/>
          <w:color w:val="BE5B17"/>
          <w:kern w:val="0"/>
          <w:sz w:val="22"/>
          <w:szCs w:val="22"/>
          <w:lang w:val="en-FR" w:eastAsia="en-GB"/>
          <w14:ligatures w14:val="none"/>
        </w:rPr>
        <w:t> </w:t>
      </w:r>
      <w:r w:rsidRPr="00C930C7">
        <w:rPr>
          <w:rFonts w:ascii="Helvetica" w:eastAsia="Times New Roman" w:hAnsi="Helvetica" w:cs="Segoe UI"/>
          <w:b/>
          <w:bCs/>
          <w:color w:val="BE5B17"/>
          <w:kern w:val="0"/>
          <w:sz w:val="22"/>
          <w:szCs w:val="22"/>
          <w:lang w:val="en-FR" w:eastAsia="en-GB"/>
          <w14:ligatures w14:val="none"/>
        </w:rPr>
        <w:t>Charte Œcuménique Européenne</w:t>
      </w:r>
      <w:r w:rsidRPr="00C930C7">
        <w:rPr>
          <w:rFonts w:ascii="Helvetica" w:eastAsia="Times New Roman" w:hAnsi="Helvetica" w:cs="Segoe UI"/>
          <w:color w:val="F3901D"/>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i/>
          <w:iCs/>
          <w:color w:val="000000"/>
          <w:kern w:val="0"/>
          <w:sz w:val="22"/>
          <w:szCs w:val="22"/>
          <w:lang w:val="en-FR" w:eastAsia="en-GB"/>
          <w14:ligatures w14:val="none"/>
        </w:rPr>
        <w:t>Révision des lignes directrices pour une coopération croissante entre Eglises en Europe. N</w:t>
      </w:r>
      <w:r w:rsidRPr="00C930C7">
        <w:rPr>
          <w:rFonts w:ascii="Helvetica" w:eastAsia="Times New Roman" w:hAnsi="Helvetica" w:cs="Segoe UI"/>
          <w:color w:val="000000"/>
          <w:kern w:val="0"/>
          <w:sz w:val="22"/>
          <w:szCs w:val="22"/>
          <w:lang w:val="en-FR" w:eastAsia="en-GB"/>
          <w14:ligatures w14:val="none"/>
        </w:rPr>
        <w:t>ovembre 2025 </w:t>
      </w:r>
    </w:p>
    <w:p w14:paraId="64388562"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12" w:tooltip="URL d'origine: https://ceceurope.org/storage/app/media/2025-news/Charte%20%C5%93cum%C3%A9nique%20French.pdf. Cliquez ou appuyez si vous faites confiance à ce lien." w:history="1">
        <w:r w:rsidRPr="00C930C7">
          <w:rPr>
            <w:rFonts w:ascii="Helvetica" w:eastAsia="Times New Roman" w:hAnsi="Helvetica" w:cs="Segoe UI"/>
            <w:color w:val="0000FF"/>
            <w:kern w:val="0"/>
            <w:sz w:val="22"/>
            <w:szCs w:val="22"/>
            <w:u w:val="single"/>
            <w:lang w:val="en-FR" w:eastAsia="en-GB"/>
            <w14:ligatures w14:val="none"/>
          </w:rPr>
          <w:t>LE DOCUMENT</w:t>
        </w:r>
      </w:hyperlink>
    </w:p>
    <w:p w14:paraId="6761E946"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Le livre du Groupe des Dombes </w:t>
      </w:r>
      <w:r w:rsidRPr="00C930C7">
        <w:rPr>
          <w:rFonts w:ascii="Helvetica" w:eastAsia="Times New Roman" w:hAnsi="Helvetica" w:cs="Segoe UI"/>
          <w:b/>
          <w:bCs/>
          <w:i/>
          <w:iCs/>
          <w:color w:val="BE5B17"/>
          <w:kern w:val="0"/>
          <w:sz w:val="22"/>
          <w:szCs w:val="22"/>
          <w:lang w:val="en-FR" w:eastAsia="en-GB"/>
          <w14:ligatures w14:val="none"/>
        </w:rPr>
        <w:t>"Père qu'ils soient un - Depuis les déchirures prier pour l' unité" </w:t>
      </w:r>
      <w:r w:rsidRPr="00C930C7">
        <w:rPr>
          <w:rFonts w:ascii="Helvetica" w:eastAsia="Times New Roman" w:hAnsi="Helvetica" w:cs="Segoe UI"/>
          <w:i/>
          <w:iCs/>
          <w:color w:val="000000"/>
          <w:kern w:val="0"/>
          <w:sz w:val="22"/>
          <w:szCs w:val="22"/>
          <w:lang w:val="en-FR" w:eastAsia="en-GB"/>
          <w14:ligatures w14:val="none"/>
        </w:rPr>
        <w:t>Janvier 2026</w:t>
      </w:r>
    </w:p>
    <w:p w14:paraId="323F191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lastRenderedPageBreak/>
        <w:t>Présenté sur RCF LYON, par la théologienne </w:t>
      </w:r>
      <w:r w:rsidRPr="00C930C7">
        <w:rPr>
          <w:rFonts w:ascii="Helvetica" w:eastAsia="Times New Roman" w:hAnsi="Helvetica" w:cs="Segoe UI"/>
          <w:b/>
          <w:bCs/>
          <w:color w:val="000000"/>
          <w:kern w:val="0"/>
          <w:sz w:val="22"/>
          <w:szCs w:val="22"/>
          <w:lang w:val="en-FR" w:eastAsia="en-GB"/>
          <w14:ligatures w14:val="none"/>
        </w:rPr>
        <w:t>Marie Chaieb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i/>
          <w:iCs/>
          <w:color w:val="000000"/>
          <w:kern w:val="0"/>
          <w:sz w:val="22"/>
          <w:szCs w:val="22"/>
          <w:lang w:val="en-FR" w:eastAsia="en-GB"/>
          <w14:ligatures w14:val="none"/>
        </w:rPr>
        <w:t>Dans les grandes périodes de fêtes comme la fête de Pâques, bien sûr, on doit vérifier nos identités spécifiques. Mais en même temps, au moment de Pâques, le regard se tourne vers ce qui nous unit ...nous avons en commun le mystère pascal"</w:t>
      </w:r>
    </w:p>
    <w:p w14:paraId="39B362F3"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i/>
          <w:iCs/>
          <w:color w:val="000000"/>
          <w:kern w:val="0"/>
          <w:sz w:val="22"/>
          <w:szCs w:val="22"/>
          <w:lang w:val="en-FR" w:eastAsia="en-GB"/>
          <w14:ligatures w14:val="none"/>
        </w:rPr>
        <w:t>Et par </w:t>
      </w:r>
      <w:r w:rsidRPr="00C930C7">
        <w:rPr>
          <w:rFonts w:ascii="Helvetica" w:eastAsia="Times New Roman" w:hAnsi="Helvetica" w:cs="Segoe UI"/>
          <w:color w:val="000000"/>
          <w:kern w:val="0"/>
          <w:sz w:val="22"/>
          <w:szCs w:val="22"/>
          <w:lang w:val="en-FR" w:eastAsia="en-GB"/>
          <w14:ligatures w14:val="none"/>
        </w:rPr>
        <w:t>le pasteur de l’église protestante unie de l’Est Lyonnais </w:t>
      </w:r>
      <w:r w:rsidRPr="00C930C7">
        <w:rPr>
          <w:rFonts w:ascii="Helvetica" w:eastAsia="Times New Roman" w:hAnsi="Helvetica" w:cs="Segoe UI"/>
          <w:b/>
          <w:bCs/>
          <w:color w:val="000000"/>
          <w:kern w:val="0"/>
          <w:sz w:val="22"/>
          <w:szCs w:val="22"/>
          <w:lang w:val="en-FR" w:eastAsia="en-GB"/>
          <w14:ligatures w14:val="none"/>
        </w:rPr>
        <w:t>Serge Wüthrich </w:t>
      </w:r>
      <w:r w:rsidRPr="00C930C7">
        <w:rPr>
          <w:rFonts w:ascii="Helvetica" w:eastAsia="Times New Roman" w:hAnsi="Helvetica" w:cs="Segoe UI"/>
          <w:color w:val="000000"/>
          <w:kern w:val="0"/>
          <w:sz w:val="22"/>
          <w:szCs w:val="22"/>
          <w:lang w:val="en-FR" w:eastAsia="en-GB"/>
          <w14:ligatures w14:val="none"/>
        </w:rPr>
        <w:t>selon qui «</w:t>
      </w:r>
      <w:r w:rsidRPr="00C930C7">
        <w:rPr>
          <w:rFonts w:ascii="Helvetica" w:eastAsia="Times New Roman" w:hAnsi="Helvetica" w:cs="Segoe UI"/>
          <w:i/>
          <w:iCs/>
          <w:color w:val="000000"/>
          <w:kern w:val="0"/>
          <w:sz w:val="22"/>
          <w:szCs w:val="22"/>
          <w:lang w:val="en-FR" w:eastAsia="en-GB"/>
          <w14:ligatures w14:val="none"/>
        </w:rPr>
        <w:t> se diriger vers Pâques, c'est être capable de prier les uns pour les autres. La valeur du sacrifice du Christ est valable pour tous. Aidons-nous les uns les autres à marcher ensemble vers Pâques</w:t>
      </w:r>
      <w:r w:rsidRPr="00C930C7">
        <w:rPr>
          <w:rFonts w:ascii="Helvetica" w:eastAsia="Times New Roman" w:hAnsi="Helvetica" w:cs="Segoe UI"/>
          <w:color w:val="000000"/>
          <w:kern w:val="0"/>
          <w:sz w:val="22"/>
          <w:szCs w:val="22"/>
          <w:lang w:val="en-FR" w:eastAsia="en-GB"/>
          <w14:ligatures w14:val="none"/>
        </w:rPr>
        <w:t> ». Si «</w:t>
      </w:r>
      <w:r w:rsidRPr="00C930C7">
        <w:rPr>
          <w:rFonts w:ascii="Helvetica" w:eastAsia="Times New Roman" w:hAnsi="Helvetica" w:cs="Segoe UI"/>
          <w:i/>
          <w:iCs/>
          <w:color w:val="000000"/>
          <w:kern w:val="0"/>
          <w:sz w:val="22"/>
          <w:szCs w:val="22"/>
          <w:lang w:val="en-FR" w:eastAsia="en-GB"/>
          <w14:ligatures w14:val="none"/>
        </w:rPr>
        <w:t> l’œcuménisme paraît des fois un petit peu au ralenti aujourd'hui, il y a quand même plein de lieux où ça a du sens </w:t>
      </w:r>
      <w:r w:rsidRPr="00C930C7">
        <w:rPr>
          <w:rFonts w:ascii="Helvetica" w:eastAsia="Times New Roman" w:hAnsi="Helvetica" w:cs="Segoe UI"/>
          <w:color w:val="000000"/>
          <w:kern w:val="0"/>
          <w:sz w:val="22"/>
          <w:szCs w:val="22"/>
          <w:lang w:val="en-FR" w:eastAsia="en-GB"/>
          <w14:ligatures w14:val="none"/>
        </w:rPr>
        <w:t>» rappelle le pasteur, citant en exemple la catéchèse œcuménique à Lyon. Mais l’objectif du livre est un appel à poursuivre les efforts car</w:t>
      </w:r>
      <w:r w:rsidRPr="00C930C7">
        <w:rPr>
          <w:rFonts w:ascii="Helvetica" w:eastAsia="Times New Roman" w:hAnsi="Helvetica" w:cs="Segoe UI"/>
          <w:b/>
          <w:bCs/>
          <w:color w:val="000000"/>
          <w:kern w:val="0"/>
          <w:sz w:val="22"/>
          <w:szCs w:val="22"/>
          <w:lang w:val="en-FR" w:eastAsia="en-GB"/>
          <w14:ligatures w14:val="none"/>
        </w:rPr>
        <w:t> si cette prière pour l’unité est au cœur de l’église, «</w:t>
      </w:r>
      <w:r w:rsidRPr="00C930C7">
        <w:rPr>
          <w:rFonts w:ascii="Helvetica" w:eastAsia="Times New Roman" w:hAnsi="Helvetica" w:cs="Segoe UI"/>
          <w:b/>
          <w:bCs/>
          <w:i/>
          <w:iCs/>
          <w:color w:val="000000"/>
          <w:kern w:val="0"/>
          <w:sz w:val="22"/>
          <w:szCs w:val="22"/>
          <w:lang w:val="en-FR" w:eastAsia="en-GB"/>
          <w14:ligatures w14:val="none"/>
        </w:rPr>
        <w:t> elle va porter des fruits</w:t>
      </w:r>
      <w:r w:rsidRPr="00C930C7">
        <w:rPr>
          <w:rFonts w:ascii="Helvetica" w:eastAsia="Times New Roman" w:hAnsi="Helvetica" w:cs="Segoe UI"/>
          <w:b/>
          <w:bCs/>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p>
    <w:p w14:paraId="31E7CFF5"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 </w:t>
      </w:r>
      <w:hyperlink r:id="rId13" w:tooltip="URL d'origine: https://www.rcf.fr/articles/vie-spirituelle/la-priere-pour-lunite-peut-rejaillir-sur-le-monde-serge-wuthrich. Cliquez ou appuyez si vous faites confiance à ce lien." w:history="1">
        <w:r w:rsidRPr="00C930C7">
          <w:rPr>
            <w:rFonts w:ascii="Helvetica" w:eastAsia="Times New Roman" w:hAnsi="Helvetica" w:cs="Segoe UI"/>
            <w:color w:val="0000FF"/>
            <w:kern w:val="0"/>
            <w:sz w:val="22"/>
            <w:szCs w:val="22"/>
            <w:u w:val="single"/>
            <w:lang w:val="en-FR" w:eastAsia="en-GB"/>
            <w14:ligatures w14:val="none"/>
          </w:rPr>
          <w:t>L 'INTERVIEW DE PRESENTATION</w:t>
        </w:r>
      </w:hyperlink>
      <w:r w:rsidRPr="00C930C7">
        <w:rPr>
          <w:rFonts w:ascii="Helvetica" w:eastAsia="Times New Roman" w:hAnsi="Helvetica" w:cs="Segoe UI"/>
          <w:color w:val="000000"/>
          <w:kern w:val="0"/>
          <w:sz w:val="22"/>
          <w:szCs w:val="22"/>
          <w:lang w:val="en-FR" w:eastAsia="en-GB"/>
          <w14:ligatures w14:val="none"/>
        </w:rPr>
        <w:t>  </w:t>
      </w:r>
    </w:p>
    <w:p w14:paraId="2521AF04"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Notre lettre manque surement de nouvelles si vous souhaitez nous en relayer par mail, outre le WhatsApp, n'hésitez pas afin que nous puissions mieux partager les propositions.</w:t>
      </w:r>
    </w:p>
    <w:p w14:paraId="1843EB19"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b/>
          <w:bCs/>
          <w:color w:val="F3901D"/>
          <w:kern w:val="0"/>
          <w:sz w:val="22"/>
          <w:szCs w:val="22"/>
          <w:lang w:val="en-FR" w:eastAsia="en-GB"/>
          <w14:ligatures w14:val="none"/>
        </w:rPr>
        <w:t>Nous vous souhaitons de vivre au plus prêt du Christ le Ressuscité en ce temps pascal.</w:t>
      </w:r>
    </w:p>
    <w:p w14:paraId="009ECBD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Fraternellement,</w:t>
      </w:r>
    </w:p>
    <w:p w14:paraId="66FFB673" w14:textId="77777777" w:rsidR="00C930C7" w:rsidRPr="00C930C7" w:rsidRDefault="00C930C7" w:rsidP="00C930C7">
      <w:pPr>
        <w:shd w:val="clear" w:color="auto" w:fill="FFFFFF"/>
        <w:rPr>
          <w:rFonts w:ascii="Helvetica" w:eastAsia="Times New Roman" w:hAnsi="Helvetica" w:cs="Segoe UI"/>
          <w:color w:val="000000"/>
          <w:kern w:val="0"/>
          <w:sz w:val="22"/>
          <w:szCs w:val="22"/>
          <w:lang w:val="en-FR" w:eastAsia="en-GB"/>
          <w14:ligatures w14:val="none"/>
        </w:rPr>
      </w:pPr>
      <w:r w:rsidRPr="00C930C7">
        <w:rPr>
          <w:rFonts w:ascii="Helvetica" w:eastAsia="Times New Roman" w:hAnsi="Helvetica" w:cs="Arial"/>
          <w:color w:val="000000"/>
          <w:kern w:val="0"/>
          <w:sz w:val="22"/>
          <w:szCs w:val="22"/>
          <w:lang w:val="en-FR" w:eastAsia="en-GB"/>
          <w14:ligatures w14:val="none"/>
        </w:rPr>
        <w:t>​​​​</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Véronique PILET</w:t>
      </w:r>
    </w:p>
    <w:p w14:paraId="7B073975"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val="en-FR" w:eastAsia="en-GB"/>
          <w14:ligatures w14:val="none"/>
        </w:rPr>
        <w:t>06 85 78 95 96</w:t>
      </w:r>
    </w:p>
    <w:p w14:paraId="5F344772"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A37519"/>
          <w:kern w:val="0"/>
          <w:sz w:val="22"/>
          <w:szCs w:val="22"/>
          <w:lang w:val="en-FR" w:eastAsia="en-GB"/>
          <w14:ligatures w14:val="none"/>
        </w:rPr>
        <w:t>Co déléguée au service de l' Unité des chrétiens</w:t>
      </w:r>
    </w:p>
    <w:p w14:paraId="73A5C9AF"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DCBE22"/>
          <w:kern w:val="0"/>
          <w:sz w:val="22"/>
          <w:szCs w:val="22"/>
          <w:lang w:val="en-FR" w:eastAsia="en-GB"/>
          <w14:ligatures w14:val="none"/>
        </w:rPr>
        <w:t>"Afin que tous soient un" Jean 17</w:t>
      </w:r>
    </w:p>
    <w:p w14:paraId="3A3746A5"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DCBE22"/>
          <w:kern w:val="0"/>
          <w:sz w:val="22"/>
          <w:szCs w:val="22"/>
          <w:lang w:val="en-FR" w:eastAsia="en-GB"/>
          <w14:ligatures w14:val="none"/>
        </w:rPr>
        <w:t> </w:t>
      </w:r>
      <w:r w:rsidRPr="00C930C7">
        <w:rPr>
          <w:rFonts w:ascii="Helvetica" w:eastAsia="Times New Roman" w:hAnsi="Helvetica" w:cs="Segoe UI"/>
          <w:color w:val="DCBE22"/>
          <w:kern w:val="0"/>
          <w:sz w:val="22"/>
          <w:szCs w:val="22"/>
          <w:lang w:val="en-FR" w:eastAsia="en-GB"/>
          <w14:ligatures w14:val="none"/>
        </w:rPr>
        <w:t> </w:t>
      </w:r>
      <w:r w:rsidRPr="00C930C7">
        <w:rPr>
          <w:rFonts w:ascii="Helvetica" w:eastAsia="Times New Roman" w:hAnsi="Helvetica" w:cs="Segoe UI"/>
          <w:color w:val="DCBE22"/>
          <w:kern w:val="0"/>
          <w:sz w:val="22"/>
          <w:szCs w:val="22"/>
          <w:lang w:val="en-FR" w:eastAsia="en-GB"/>
          <w14:ligatures w14:val="none"/>
        </w:rPr>
        <w:t> </w:t>
      </w:r>
      <w:r w:rsidRPr="00C930C7">
        <w:rPr>
          <w:rFonts w:ascii="Helvetica" w:eastAsia="Times New Roman" w:hAnsi="Helvetica" w:cs="Segoe UI"/>
          <w:color w:val="DCBE22"/>
          <w:kern w:val="0"/>
          <w:sz w:val="22"/>
          <w:szCs w:val="22"/>
          <w:lang w:val="en-FR" w:eastAsia="en-GB"/>
          <w14:ligatures w14:val="none"/>
        </w:rPr>
        <w:t> </w:t>
      </w:r>
      <w:r w:rsidRPr="00C930C7">
        <w:rPr>
          <w:rFonts w:ascii="Helvetica" w:eastAsia="Times New Roman" w:hAnsi="Helvetica" w:cs="Segoe UI"/>
          <w:color w:val="DCBE22"/>
          <w:kern w:val="0"/>
          <w:sz w:val="22"/>
          <w:szCs w:val="22"/>
          <w:lang w:val="en-FR" w:eastAsia="en-GB"/>
          <w14:ligatures w14:val="none"/>
        </w:rPr>
        <w:t> </w:t>
      </w:r>
      <w:r w:rsidRPr="00C930C7">
        <w:rPr>
          <w:rFonts w:ascii="Helvetica" w:eastAsia="Times New Roman" w:hAnsi="Helvetica" w:cs="Segoe UI"/>
          <w:color w:val="000000"/>
          <w:kern w:val="0"/>
          <w:sz w:val="22"/>
          <w:szCs w:val="22"/>
          <w:lang w:val="en-FR" w:eastAsia="en-GB"/>
          <w14:ligatures w14:val="none"/>
        </w:rPr>
        <w:t>Père Luc Forestier</w:t>
      </w:r>
    </w:p>
    <w:p w14:paraId="759DFC62"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A37519"/>
          <w:kern w:val="0"/>
          <w:sz w:val="22"/>
          <w:szCs w:val="22"/>
          <w:lang w:val="en-FR" w:eastAsia="en-GB"/>
          <w14:ligatures w14:val="none"/>
        </w:rPr>
        <w:t>Co délégué au service de l' Unité des chrétiens</w:t>
      </w:r>
    </w:p>
    <w:p w14:paraId="48E830A4" w14:textId="77777777" w:rsidR="00C930C7" w:rsidRPr="00C930C7" w:rsidRDefault="00C930C7" w:rsidP="00C930C7">
      <w:pPr>
        <w:shd w:val="clear" w:color="auto" w:fill="FFFFFF"/>
        <w:rPr>
          <w:rFonts w:ascii="Helvetica" w:eastAsia="Times New Roman" w:hAnsi="Helvetica" w:cs="Segoe UI"/>
          <w:color w:val="424242"/>
          <w:kern w:val="0"/>
          <w:sz w:val="22"/>
          <w:szCs w:val="22"/>
          <w:lang w:val="en-FR" w:eastAsia="en-GB"/>
          <w14:ligatures w14:val="none"/>
        </w:rPr>
      </w:pPr>
      <w:r w:rsidRPr="00C930C7">
        <w:rPr>
          <w:rFonts w:ascii="Helvetica" w:eastAsia="Times New Roman" w:hAnsi="Helvetica" w:cs="Segoe UI"/>
          <w:color w:val="424242"/>
          <w:kern w:val="0"/>
          <w:sz w:val="22"/>
          <w:szCs w:val="22"/>
          <w:lang w:val="en-FR" w:eastAsia="en-GB"/>
          <w14:ligatures w14:val="none"/>
        </w:rPr>
        <w:fldChar w:fldCharType="begin"/>
      </w:r>
      <w:r w:rsidRPr="00C930C7">
        <w:rPr>
          <w:rFonts w:ascii="Helvetica" w:eastAsia="Times New Roman" w:hAnsi="Helvetica" w:cs="Segoe UI"/>
          <w:color w:val="424242"/>
          <w:kern w:val="0"/>
          <w:sz w:val="22"/>
          <w:szCs w:val="22"/>
          <w:lang w:val="en-FR" w:eastAsia="en-GB"/>
          <w14:ligatures w14:val="none"/>
        </w:rPr>
        <w:instrText xml:space="preserve"> INCLUDEPICTURE "cid:753ca0f8-9315-4379-bbb8-6f0fc38829ad" \* MERGEFORMATINET </w:instrText>
      </w:r>
      <w:r w:rsidRPr="00C930C7">
        <w:rPr>
          <w:rFonts w:ascii="Helvetica" w:eastAsia="Times New Roman" w:hAnsi="Helvetica" w:cs="Segoe UI"/>
          <w:color w:val="424242"/>
          <w:kern w:val="0"/>
          <w:sz w:val="22"/>
          <w:szCs w:val="22"/>
          <w:lang w:val="en-FR" w:eastAsia="en-GB"/>
          <w14:ligatures w14:val="none"/>
        </w:rPr>
        <w:fldChar w:fldCharType="separate"/>
      </w:r>
      <w:r w:rsidRPr="00C930C7">
        <w:rPr>
          <w:rFonts w:ascii="Helvetica" w:eastAsia="Times New Roman" w:hAnsi="Helvetica" w:cs="Segoe UI"/>
          <w:noProof/>
          <w:color w:val="424242"/>
          <w:kern w:val="0"/>
          <w:sz w:val="22"/>
          <w:szCs w:val="22"/>
          <w:lang w:val="en-FR" w:eastAsia="en-GB"/>
          <w14:ligatures w14:val="none"/>
        </w:rPr>
        <mc:AlternateContent>
          <mc:Choice Requires="wps">
            <w:drawing>
              <wp:inline distT="0" distB="0" distL="0" distR="0" wp14:anchorId="7E0EB5A5" wp14:editId="155B7C32">
                <wp:extent cx="302260" cy="302260"/>
                <wp:effectExtent l="0" t="0" r="0" b="0"/>
                <wp:docPr id="1969214794" name="Rectangle 1" descr="Outlook-3bvi4tk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CF9D3" id="Rectangle 1" o:spid="_x0000_s1026" alt="Outlook-3bvi4tk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C930C7">
        <w:rPr>
          <w:rFonts w:ascii="Helvetica" w:eastAsia="Times New Roman" w:hAnsi="Helvetica" w:cs="Segoe UI"/>
          <w:color w:val="424242"/>
          <w:kern w:val="0"/>
          <w:sz w:val="22"/>
          <w:szCs w:val="22"/>
          <w:lang w:val="en-FR" w:eastAsia="en-GB"/>
          <w14:ligatures w14:val="none"/>
        </w:rPr>
        <w:fldChar w:fldCharType="end"/>
      </w:r>
    </w:p>
    <w:p w14:paraId="0E9ED2EE" w14:textId="77777777" w:rsidR="00270508" w:rsidRPr="00C930C7" w:rsidRDefault="00270508">
      <w:pPr>
        <w:rPr>
          <w:rFonts w:ascii="Helvetica" w:hAnsi="Helvetica"/>
          <w:sz w:val="22"/>
          <w:szCs w:val="22"/>
        </w:rPr>
      </w:pPr>
    </w:p>
    <w:p w14:paraId="3EA6F9FC" w14:textId="77777777" w:rsidR="00C930C7" w:rsidRPr="00C930C7" w:rsidRDefault="00C930C7">
      <w:pPr>
        <w:rPr>
          <w:rFonts w:ascii="Helvetica" w:hAnsi="Helvetica"/>
          <w:sz w:val="22"/>
          <w:szCs w:val="22"/>
        </w:rPr>
      </w:pPr>
    </w:p>
    <w:sectPr w:rsidR="00C930C7" w:rsidRPr="00C930C7" w:rsidSect="00C930C7">
      <w:pgSz w:w="11906" w:h="16838"/>
      <w:pgMar w:top="882" w:right="1134" w:bottom="72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C7"/>
    <w:rsid w:val="00040E03"/>
    <w:rsid w:val="00270508"/>
    <w:rsid w:val="007B30D5"/>
    <w:rsid w:val="00886EB4"/>
    <w:rsid w:val="008D6838"/>
    <w:rsid w:val="00A5031D"/>
    <w:rsid w:val="00C930C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AC5065C"/>
  <w15:chartTrackingRefBased/>
  <w15:docId w15:val="{059C2A3D-CF43-1049-83C1-9E0F710C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9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C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930C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930C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930C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930C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930C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930C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930C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930C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93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0C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930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0C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93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0C7"/>
    <w:rPr>
      <w:i/>
      <w:iCs/>
      <w:color w:val="404040" w:themeColor="text1" w:themeTint="BF"/>
      <w:lang w:val="en-GB"/>
    </w:rPr>
  </w:style>
  <w:style w:type="paragraph" w:styleId="ListParagraph">
    <w:name w:val="List Paragraph"/>
    <w:basedOn w:val="Normal"/>
    <w:uiPriority w:val="34"/>
    <w:qFormat/>
    <w:rsid w:val="00C930C7"/>
    <w:pPr>
      <w:ind w:left="720"/>
      <w:contextualSpacing/>
    </w:pPr>
  </w:style>
  <w:style w:type="character" w:styleId="IntenseEmphasis">
    <w:name w:val="Intense Emphasis"/>
    <w:basedOn w:val="DefaultParagraphFont"/>
    <w:uiPriority w:val="21"/>
    <w:qFormat/>
    <w:rsid w:val="00C930C7"/>
    <w:rPr>
      <w:i/>
      <w:iCs/>
      <w:color w:val="0F4761" w:themeColor="accent1" w:themeShade="BF"/>
    </w:rPr>
  </w:style>
  <w:style w:type="paragraph" w:styleId="IntenseQuote">
    <w:name w:val="Intense Quote"/>
    <w:basedOn w:val="Normal"/>
    <w:next w:val="Normal"/>
    <w:link w:val="IntenseQuoteChar"/>
    <w:uiPriority w:val="30"/>
    <w:qFormat/>
    <w:rsid w:val="00C9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0C7"/>
    <w:rPr>
      <w:i/>
      <w:iCs/>
      <w:color w:val="0F4761" w:themeColor="accent1" w:themeShade="BF"/>
      <w:lang w:val="en-GB"/>
    </w:rPr>
  </w:style>
  <w:style w:type="character" w:styleId="IntenseReference">
    <w:name w:val="Intense Reference"/>
    <w:basedOn w:val="DefaultParagraphFont"/>
    <w:uiPriority w:val="32"/>
    <w:qFormat/>
    <w:rsid w:val="00C930C7"/>
    <w:rPr>
      <w:b/>
      <w:bCs/>
      <w:smallCaps/>
      <w:color w:val="0F4761" w:themeColor="accent1" w:themeShade="BF"/>
      <w:spacing w:val="5"/>
    </w:rPr>
  </w:style>
  <w:style w:type="paragraph" w:customStyle="1" w:styleId="elementtoproof">
    <w:name w:val="elementtoproof"/>
    <w:basedOn w:val="Normal"/>
    <w:rsid w:val="00C930C7"/>
    <w:pPr>
      <w:spacing w:before="100" w:beforeAutospacing="1" w:after="100" w:afterAutospacing="1"/>
    </w:pPr>
    <w:rPr>
      <w:rFonts w:ascii="Times New Roman" w:eastAsia="Times New Roman" w:hAnsi="Times New Roman" w:cs="Times New Roman"/>
      <w:kern w:val="0"/>
      <w:lang w:val="en-FR" w:eastAsia="en-GB"/>
      <w14:ligatures w14:val="none"/>
    </w:rPr>
  </w:style>
  <w:style w:type="character" w:customStyle="1" w:styleId="apple-converted-space">
    <w:name w:val="apple-converted-space"/>
    <w:basedOn w:val="DefaultParagraphFont"/>
    <w:rsid w:val="00C930C7"/>
  </w:style>
  <w:style w:type="character" w:styleId="Hyperlink">
    <w:name w:val="Hyperlink"/>
    <w:basedOn w:val="DefaultParagraphFont"/>
    <w:uiPriority w:val="99"/>
    <w:semiHidden/>
    <w:unhideWhenUsed/>
    <w:rsid w:val="00C930C7"/>
    <w:rPr>
      <w:color w:val="0000FF"/>
      <w:u w:val="single"/>
    </w:rPr>
  </w:style>
  <w:style w:type="character" w:customStyle="1" w:styleId="entitydelimiterbefore">
    <w:name w:val="entitydelimiterbefore"/>
    <w:basedOn w:val="DefaultParagraphFont"/>
    <w:rsid w:val="00C930C7"/>
  </w:style>
  <w:style w:type="character" w:customStyle="1" w:styleId="entitydelimiterafter">
    <w:name w:val="entitydelimiterafter"/>
    <w:basedOn w:val="DefaultParagraphFont"/>
    <w:rsid w:val="00C9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ch.tv/epudl/videos?lang=fr" TargetMode="External"/><Relationship Id="rId13" Type="http://schemas.openxmlformats.org/officeDocument/2006/relationships/hyperlink" Target="https://www.rcf.fr/articles/vie-spirituelle/la-priere-pour-lunite-peut-rejaillir-sur-le-monde-serge-wuthrich" TargetMode="External"/><Relationship Id="rId3" Type="http://schemas.openxmlformats.org/officeDocument/2006/relationships/webSettings" Target="webSettings.xml"/><Relationship Id="rId7" Type="http://schemas.openxmlformats.org/officeDocument/2006/relationships/hyperlink" Target="https://journeemondialedepriere.fr/celebration/" TargetMode="External"/><Relationship Id="rId12" Type="http://schemas.openxmlformats.org/officeDocument/2006/relationships/hyperlink" Target="https://ceceurope.org/storage/app/media/2025-news/Charte%20%C5%93cum%C3%A9nique%20Frenc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mister212__/video/7617983964673887491?_r=1&amp;_t=ZN-950PLz6fpbS" TargetMode="External"/><Relationship Id="rId11" Type="http://schemas.openxmlformats.org/officeDocument/2006/relationships/hyperlink" Target="https://www.rcf.fr/vie-spirituelle/vox" TargetMode="External"/><Relationship Id="rId5" Type="http://schemas.openxmlformats.org/officeDocument/2006/relationships/hyperlink" Target="https://www.tiktok.com/@mister212__/video/7617983964673887491?_r=1&amp;_t=ZN-950PLz6fpbS" TargetMode="External"/><Relationship Id="rId15" Type="http://schemas.openxmlformats.org/officeDocument/2006/relationships/theme" Target="theme/theme1.xml"/><Relationship Id="rId10" Type="http://schemas.openxmlformats.org/officeDocument/2006/relationships/hyperlink" Target="https://chat.whatsapp.com/BGqicWWcvIu3VCKgAxpYWk" TargetMode="External"/><Relationship Id="rId4" Type="http://schemas.openxmlformats.org/officeDocument/2006/relationships/hyperlink" Target="https://www.lefestivarts.fr/" TargetMode="External"/><Relationship Id="rId9" Type="http://schemas.openxmlformats.org/officeDocument/2006/relationships/hyperlink" Target="https://www.proclamationbib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1680</Words>
  <Characters>8352</Characters>
  <Application>Microsoft Office Word</Application>
  <DocSecurity>0</DocSecurity>
  <Lines>177</Lines>
  <Paragraphs>75</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Ulyett</dc:creator>
  <cp:keywords/>
  <dc:description/>
  <cp:lastModifiedBy>Rosemary Ulyett</cp:lastModifiedBy>
  <cp:revision>1</cp:revision>
  <dcterms:created xsi:type="dcterms:W3CDTF">2026-04-05T09:24:00Z</dcterms:created>
  <dcterms:modified xsi:type="dcterms:W3CDTF">2026-04-05T09:27:00Z</dcterms:modified>
</cp:coreProperties>
</file>